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E7A35C" w14:textId="77777777" w:rsidR="00763911" w:rsidRDefault="00763911" w:rsidP="001C34F5">
      <w:pPr>
        <w:autoSpaceDE w:val="0"/>
        <w:autoSpaceDN w:val="0"/>
        <w:adjustRightInd w:val="0"/>
        <w:spacing w:line="360" w:lineRule="auto"/>
        <w:jc w:val="center"/>
        <w:rPr>
          <w:rFonts w:ascii="Times New Roman" w:eastAsia="TimesNewRomanPSMT-Regular" w:hAnsi="Times New Roman" w:cs="Times New Roman"/>
          <w:sz w:val="28"/>
          <w:szCs w:val="28"/>
        </w:rPr>
      </w:pPr>
      <w:bookmarkStart w:id="0" w:name="_Toc59982737"/>
    </w:p>
    <w:p w14:paraId="5A72D4DD" w14:textId="77777777" w:rsidR="005F6CB9" w:rsidRPr="00CB066F" w:rsidRDefault="005F6CB9" w:rsidP="001C34F5">
      <w:pPr>
        <w:autoSpaceDE w:val="0"/>
        <w:autoSpaceDN w:val="0"/>
        <w:adjustRightInd w:val="0"/>
        <w:spacing w:line="360" w:lineRule="auto"/>
        <w:jc w:val="center"/>
        <w:rPr>
          <w:rFonts w:ascii="Times New Roman" w:eastAsia="TimesNewRomanPSMT-Regular" w:hAnsi="Times New Roman" w:cs="Times New Roman"/>
          <w:sz w:val="28"/>
          <w:szCs w:val="28"/>
        </w:rPr>
      </w:pPr>
      <w:r w:rsidRPr="00CB066F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5A13B7" wp14:editId="53B31A49">
                <wp:simplePos x="0" y="0"/>
                <wp:positionH relativeFrom="column">
                  <wp:posOffset>2815590</wp:posOffset>
                </wp:positionH>
                <wp:positionV relativeFrom="paragraph">
                  <wp:posOffset>-352425</wp:posOffset>
                </wp:positionV>
                <wp:extent cx="247650" cy="180975"/>
                <wp:effectExtent l="0" t="0" r="0" b="9525"/>
                <wp:wrapNone/>
                <wp:docPr id="12" name="Поле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7910BF" w14:textId="77777777" w:rsidR="00747A76" w:rsidRDefault="00747A76" w:rsidP="005F6CB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="http://schemas.microsoft.com/office/drawing/2014/chartex">
            <w:pict>
              <v:shapetype w14:anchorId="0D5A13B7" id="_x0000_t202" coordsize="21600,21600" o:spt="202" path="m,l,21600r21600,l21600,xe">
                <v:stroke joinstyle="miter"/>
                <v:path gradientshapeok="t" o:connecttype="rect"/>
              </v:shapetype>
              <v:shape id="Поле 12" o:spid="_x0000_s1026" type="#_x0000_t202" style="position:absolute;left:0;text-align:left;margin-left:221.7pt;margin-top:-27.75pt;width:19.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" stroked="f">
                <v:textbox>
                  <w:txbxContent>
                    <w:p w14:paraId="567910BF" w14:textId="77777777" w:rsidR="00747A76" w:rsidRDefault="00747A76" w:rsidP="005F6CB9"/>
                  </w:txbxContent>
                </v:textbox>
              </v:shape>
            </w:pict>
          </mc:Fallback>
        </mc:AlternateContent>
      </w:r>
      <w:r w:rsidR="00763911">
        <w:rPr>
          <w:rFonts w:ascii="Times New Roman" w:eastAsia="TimesNewRomanPSMT-Regular" w:hAnsi="Times New Roman" w:cs="Times New Roman"/>
          <w:sz w:val="28"/>
          <w:szCs w:val="28"/>
        </w:rPr>
        <w:t xml:space="preserve">Министерство </w:t>
      </w:r>
      <w:r w:rsidRPr="00CB066F">
        <w:rPr>
          <w:rFonts w:ascii="Times New Roman" w:eastAsia="TimesNewRomanPSMT-Regular" w:hAnsi="Times New Roman" w:cs="Times New Roman"/>
          <w:sz w:val="28"/>
          <w:szCs w:val="28"/>
        </w:rPr>
        <w:t>науки</w:t>
      </w:r>
      <w:r w:rsidR="00763911">
        <w:rPr>
          <w:rFonts w:ascii="Times New Roman" w:eastAsia="TimesNewRomanPSMT-Regular" w:hAnsi="Times New Roman" w:cs="Times New Roman"/>
          <w:sz w:val="28"/>
          <w:szCs w:val="28"/>
        </w:rPr>
        <w:t xml:space="preserve"> и высшего образования</w:t>
      </w:r>
      <w:r w:rsidRPr="00CB066F">
        <w:rPr>
          <w:rFonts w:ascii="Times New Roman" w:eastAsia="TimesNewRomanPSMT-Regular" w:hAnsi="Times New Roman" w:cs="Times New Roman"/>
          <w:sz w:val="28"/>
          <w:szCs w:val="28"/>
        </w:rPr>
        <w:t xml:space="preserve"> Российской Федерации</w:t>
      </w:r>
    </w:p>
    <w:p w14:paraId="025D1754" w14:textId="77777777" w:rsidR="005F6CB9" w:rsidRPr="00CB066F" w:rsidRDefault="005F6CB9" w:rsidP="005F6CB9">
      <w:pPr>
        <w:autoSpaceDE w:val="0"/>
        <w:autoSpaceDN w:val="0"/>
        <w:adjustRightInd w:val="0"/>
        <w:spacing w:line="360" w:lineRule="auto"/>
        <w:jc w:val="center"/>
        <w:rPr>
          <w:rFonts w:ascii="Times New Roman" w:eastAsia="TimesNewRomanPSMT-Bold" w:hAnsi="Times New Roman" w:cs="Times New Roman"/>
          <w:bCs/>
          <w:sz w:val="28"/>
          <w:szCs w:val="28"/>
        </w:rPr>
      </w:pPr>
      <w:r w:rsidRPr="00CB066F">
        <w:rPr>
          <w:rFonts w:ascii="Times New Roman" w:eastAsia="TimesNewRomanPSMT-Bold" w:hAnsi="Times New Roman" w:cs="Times New Roman"/>
          <w:bCs/>
          <w:sz w:val="28"/>
          <w:szCs w:val="28"/>
        </w:rPr>
        <w:t>Федеральное государственное бюджетное образовательное учреждение высшего профессионального образования</w:t>
      </w:r>
    </w:p>
    <w:p w14:paraId="48549A5A" w14:textId="77777777" w:rsidR="005F6CB9" w:rsidRPr="00CB066F" w:rsidRDefault="005F6CB9" w:rsidP="005F6CB9">
      <w:pPr>
        <w:autoSpaceDE w:val="0"/>
        <w:autoSpaceDN w:val="0"/>
        <w:adjustRightInd w:val="0"/>
        <w:spacing w:line="360" w:lineRule="auto"/>
        <w:jc w:val="center"/>
        <w:rPr>
          <w:rFonts w:ascii="Times New Roman" w:eastAsia="TimesNewRomanPSMT-Bold" w:hAnsi="Times New Roman" w:cs="Times New Roman"/>
          <w:bCs/>
          <w:sz w:val="28"/>
          <w:szCs w:val="28"/>
        </w:rPr>
      </w:pPr>
      <w:r w:rsidRPr="00CB066F">
        <w:rPr>
          <w:rFonts w:ascii="Times New Roman" w:eastAsia="TimesNewRomanPSMT-Bold" w:hAnsi="Times New Roman" w:cs="Times New Roman"/>
          <w:bCs/>
          <w:sz w:val="28"/>
          <w:szCs w:val="28"/>
        </w:rPr>
        <w:t>ТОМСКИЙ ГОСУДАРСТВЕННЫЙ УНИВЕРСИТЕТ</w:t>
      </w:r>
    </w:p>
    <w:p w14:paraId="70B2484F" w14:textId="77777777" w:rsidR="005F6CB9" w:rsidRPr="00CB066F" w:rsidRDefault="005F6CB9" w:rsidP="005F6CB9">
      <w:pPr>
        <w:autoSpaceDE w:val="0"/>
        <w:autoSpaceDN w:val="0"/>
        <w:adjustRightInd w:val="0"/>
        <w:spacing w:line="360" w:lineRule="auto"/>
        <w:jc w:val="center"/>
        <w:rPr>
          <w:rFonts w:ascii="Times New Roman" w:eastAsia="TimesNewRomanPSMT-Bold" w:hAnsi="Times New Roman" w:cs="Times New Roman"/>
          <w:bCs/>
          <w:sz w:val="28"/>
          <w:szCs w:val="28"/>
        </w:rPr>
      </w:pPr>
      <w:r w:rsidRPr="00CB066F">
        <w:rPr>
          <w:rFonts w:ascii="Times New Roman" w:eastAsia="TimesNewRomanPSMT-Bold" w:hAnsi="Times New Roman" w:cs="Times New Roman"/>
          <w:bCs/>
          <w:sz w:val="28"/>
          <w:szCs w:val="28"/>
        </w:rPr>
        <w:t>СИСТЕМ УПРАВЛЕНИЯ И РАДИОЭЛЕКТРОНИКИ (ТУСУР)</w:t>
      </w:r>
    </w:p>
    <w:p w14:paraId="028CF8D6" w14:textId="77777777" w:rsidR="005F6CB9" w:rsidRPr="00CB066F" w:rsidRDefault="005F6CB9" w:rsidP="005F6CB9">
      <w:pPr>
        <w:autoSpaceDE w:val="0"/>
        <w:autoSpaceDN w:val="0"/>
        <w:adjustRightInd w:val="0"/>
        <w:spacing w:line="360" w:lineRule="auto"/>
        <w:jc w:val="center"/>
        <w:rPr>
          <w:rFonts w:ascii="Times New Roman" w:eastAsia="TimesNewRomanPSMT-Regular" w:hAnsi="Times New Roman" w:cs="Times New Roman"/>
          <w:sz w:val="28"/>
          <w:szCs w:val="28"/>
        </w:rPr>
      </w:pPr>
      <w:r w:rsidRPr="00CB066F">
        <w:rPr>
          <w:rFonts w:ascii="Times New Roman" w:eastAsia="TimesNewRomanPSMT-Regular" w:hAnsi="Times New Roman" w:cs="Times New Roman"/>
          <w:sz w:val="28"/>
          <w:szCs w:val="28"/>
        </w:rPr>
        <w:t xml:space="preserve">Кафедра </w:t>
      </w:r>
      <w:r w:rsidR="00C207BA">
        <w:rPr>
          <w:rFonts w:ascii="Times New Roman" w:eastAsia="TimesNewRomanPSMT-Regular" w:hAnsi="Times New Roman" w:cs="Times New Roman"/>
          <w:sz w:val="28"/>
          <w:szCs w:val="28"/>
        </w:rPr>
        <w:t>Теории права (Т</w:t>
      </w:r>
      <w:r w:rsidRPr="00CB066F">
        <w:rPr>
          <w:rFonts w:ascii="Times New Roman" w:eastAsia="TimesNewRomanPSMT-Regular" w:hAnsi="Times New Roman" w:cs="Times New Roman"/>
          <w:sz w:val="28"/>
          <w:szCs w:val="28"/>
        </w:rPr>
        <w:t>П)</w:t>
      </w:r>
    </w:p>
    <w:p w14:paraId="7532E036" w14:textId="77777777" w:rsidR="005F6CB9" w:rsidRPr="00CB066F" w:rsidRDefault="005F6CB9" w:rsidP="005F6CB9">
      <w:pPr>
        <w:autoSpaceDE w:val="0"/>
        <w:autoSpaceDN w:val="0"/>
        <w:adjustRightInd w:val="0"/>
        <w:spacing w:line="360" w:lineRule="auto"/>
        <w:rPr>
          <w:rFonts w:ascii="Times New Roman" w:eastAsia="TimesNewRomanPSMT-Bold" w:hAnsi="Times New Roman" w:cs="Times New Roman"/>
          <w:b/>
          <w:bCs/>
          <w:sz w:val="28"/>
          <w:szCs w:val="28"/>
        </w:rPr>
      </w:pPr>
    </w:p>
    <w:p w14:paraId="3BD079D8" w14:textId="77777777" w:rsidR="005F6CB9" w:rsidRPr="00CB066F" w:rsidRDefault="00763911" w:rsidP="005F6CB9">
      <w:pPr>
        <w:autoSpaceDE w:val="0"/>
        <w:autoSpaceDN w:val="0"/>
        <w:adjustRightInd w:val="0"/>
        <w:spacing w:line="360" w:lineRule="auto"/>
        <w:jc w:val="center"/>
        <w:rPr>
          <w:rFonts w:ascii="Times New Roman" w:eastAsia="ArialMT-Regular" w:hAnsi="Times New Roman" w:cs="Times New Roman"/>
          <w:b/>
          <w:sz w:val="32"/>
          <w:szCs w:val="32"/>
        </w:rPr>
      </w:pPr>
      <w:r>
        <w:rPr>
          <w:rFonts w:ascii="Times New Roman" w:eastAsia="ArialMT-Regular" w:hAnsi="Times New Roman" w:cs="Times New Roman"/>
          <w:b/>
          <w:sz w:val="32"/>
          <w:szCs w:val="32"/>
        </w:rPr>
        <w:t>Курсовая работа</w:t>
      </w:r>
    </w:p>
    <w:p w14:paraId="47DF388C" w14:textId="77777777" w:rsidR="005F6CB9" w:rsidRPr="00CB066F" w:rsidRDefault="005F6CB9" w:rsidP="005F6CB9">
      <w:pPr>
        <w:autoSpaceDE w:val="0"/>
        <w:autoSpaceDN w:val="0"/>
        <w:adjustRightInd w:val="0"/>
        <w:spacing w:line="360" w:lineRule="auto"/>
        <w:jc w:val="center"/>
        <w:rPr>
          <w:rFonts w:ascii="Times New Roman" w:eastAsia="TimesNewRomanPSMT-Regular" w:hAnsi="Times New Roman" w:cs="Times New Roman"/>
          <w:sz w:val="28"/>
          <w:szCs w:val="28"/>
        </w:rPr>
      </w:pPr>
      <w:r w:rsidRPr="00CB066F">
        <w:rPr>
          <w:rFonts w:ascii="Times New Roman" w:eastAsia="TimesNewRomanPSMT-Regular" w:hAnsi="Times New Roman" w:cs="Times New Roman"/>
          <w:sz w:val="28"/>
          <w:szCs w:val="28"/>
        </w:rPr>
        <w:t xml:space="preserve">по дисциплине: </w:t>
      </w:r>
      <w:r w:rsidRPr="005F6CB9">
        <w:rPr>
          <w:rFonts w:ascii="Times New Roman" w:hAnsi="Times New Roman" w:cs="Times New Roman"/>
          <w:sz w:val="28"/>
          <w:szCs w:val="28"/>
        </w:rPr>
        <w:t>«Теория государства и права»</w:t>
      </w:r>
    </w:p>
    <w:p w14:paraId="59892DF9" w14:textId="77777777" w:rsidR="005F6CB9" w:rsidRPr="00C207BA" w:rsidRDefault="00C207BA" w:rsidP="00C207BA">
      <w:pPr>
        <w:autoSpaceDE w:val="0"/>
        <w:autoSpaceDN w:val="0"/>
        <w:adjustRightInd w:val="0"/>
        <w:spacing w:line="360" w:lineRule="auto"/>
        <w:jc w:val="center"/>
        <w:rPr>
          <w:rFonts w:ascii="Times New Roman" w:eastAsia="ArialMT-Regular" w:hAnsi="Times New Roman" w:cs="Times New Roman"/>
          <w:sz w:val="28"/>
          <w:szCs w:val="28"/>
        </w:rPr>
      </w:pPr>
      <w:r>
        <w:rPr>
          <w:rFonts w:ascii="Times New Roman" w:eastAsia="ArialMT-Regular" w:hAnsi="Times New Roman" w:cs="Times New Roman"/>
          <w:sz w:val="28"/>
          <w:szCs w:val="28"/>
        </w:rPr>
        <w:t xml:space="preserve">на тему: </w:t>
      </w:r>
      <w:r w:rsidR="003B5E34" w:rsidRPr="003B5E34">
        <w:rPr>
          <w:rFonts w:ascii="Times New Roman" w:eastAsia="ArialMT-Regular" w:hAnsi="Times New Roman" w:cs="Times New Roman"/>
          <w:sz w:val="28"/>
          <w:szCs w:val="28"/>
        </w:rPr>
        <w:t>«</w:t>
      </w:r>
      <w:r w:rsidR="003B5E34" w:rsidRPr="003B5E34">
        <w:rPr>
          <w:rFonts w:ascii="Times New Roman" w:hAnsi="Times New Roman" w:cs="Times New Roman"/>
          <w:sz w:val="28"/>
          <w:szCs w:val="28"/>
        </w:rPr>
        <w:t>Причины и закономерности возникновения государства и права»</w:t>
      </w:r>
    </w:p>
    <w:p w14:paraId="7EB57E7F" w14:textId="77777777" w:rsidR="005F6CB9" w:rsidRPr="00CB066F" w:rsidRDefault="005F6CB9" w:rsidP="005F6CB9">
      <w:pPr>
        <w:autoSpaceDE w:val="0"/>
        <w:autoSpaceDN w:val="0"/>
        <w:adjustRightInd w:val="0"/>
        <w:ind w:left="5670"/>
        <w:jc w:val="right"/>
        <w:rPr>
          <w:rFonts w:ascii="Times New Roman" w:eastAsia="TimesNewRomanPSMT-Regular" w:hAnsi="Times New Roman" w:cs="Times New Roman"/>
          <w:sz w:val="28"/>
          <w:szCs w:val="28"/>
        </w:rPr>
      </w:pPr>
      <w:r w:rsidRPr="00CB066F">
        <w:rPr>
          <w:rFonts w:ascii="Times New Roman" w:eastAsia="TimesNewRomanPSMT-Regular" w:hAnsi="Times New Roman" w:cs="Times New Roman"/>
          <w:sz w:val="28"/>
          <w:szCs w:val="28"/>
        </w:rPr>
        <w:t xml:space="preserve">Выполнил студент  </w:t>
      </w:r>
    </w:p>
    <w:p w14:paraId="13C2D490" w14:textId="77777777" w:rsidR="005F6CB9" w:rsidRPr="00CB066F" w:rsidRDefault="005F6CB9" w:rsidP="005F6CB9">
      <w:pPr>
        <w:autoSpaceDE w:val="0"/>
        <w:autoSpaceDN w:val="0"/>
        <w:adjustRightInd w:val="0"/>
        <w:ind w:left="5670"/>
        <w:jc w:val="right"/>
        <w:rPr>
          <w:rFonts w:ascii="Times New Roman" w:eastAsia="TimesNewRomanPSMT-Regular" w:hAnsi="Times New Roman" w:cs="Times New Roman"/>
          <w:sz w:val="28"/>
          <w:szCs w:val="28"/>
        </w:rPr>
      </w:pPr>
      <w:r w:rsidRPr="00CB066F">
        <w:rPr>
          <w:rFonts w:ascii="Times New Roman" w:eastAsia="TimesNewRomanPSMT-Regular" w:hAnsi="Times New Roman" w:cs="Times New Roman"/>
          <w:sz w:val="28"/>
          <w:szCs w:val="28"/>
        </w:rPr>
        <w:t xml:space="preserve"> Емельянова А.А.</w:t>
      </w:r>
    </w:p>
    <w:p w14:paraId="346146B2" w14:textId="77777777" w:rsidR="005F6CB9" w:rsidRPr="00CB066F" w:rsidRDefault="005F6CB9" w:rsidP="005F6CB9">
      <w:pPr>
        <w:autoSpaceDE w:val="0"/>
        <w:autoSpaceDN w:val="0"/>
        <w:adjustRightInd w:val="0"/>
        <w:ind w:left="5670"/>
        <w:jc w:val="right"/>
        <w:rPr>
          <w:rFonts w:ascii="Times New Roman" w:eastAsia="TimesNewRomanPSMT-Regular" w:hAnsi="Times New Roman" w:cs="Times New Roman"/>
          <w:sz w:val="28"/>
          <w:szCs w:val="28"/>
        </w:rPr>
      </w:pPr>
      <w:r w:rsidRPr="00CB066F">
        <w:rPr>
          <w:rFonts w:ascii="Times New Roman" w:eastAsia="TimesNewRomanPSMT-Regular" w:hAnsi="Times New Roman" w:cs="Times New Roman"/>
          <w:sz w:val="28"/>
          <w:szCs w:val="28"/>
        </w:rPr>
        <w:t>Дата выполнения работы</w:t>
      </w:r>
    </w:p>
    <w:p w14:paraId="12E1DEDA" w14:textId="378F27A0" w:rsidR="005F6CB9" w:rsidRPr="00CB066F" w:rsidRDefault="003B5E34" w:rsidP="005F6CB9">
      <w:pPr>
        <w:autoSpaceDE w:val="0"/>
        <w:autoSpaceDN w:val="0"/>
        <w:adjustRightInd w:val="0"/>
        <w:ind w:left="5670"/>
        <w:jc w:val="right"/>
        <w:rPr>
          <w:rFonts w:ascii="Times New Roman" w:eastAsia="TimesNewRomanPSMT-Regular" w:hAnsi="Times New Roman" w:cs="Times New Roman"/>
          <w:sz w:val="28"/>
          <w:szCs w:val="28"/>
        </w:rPr>
      </w:pPr>
      <w:r>
        <w:rPr>
          <w:rFonts w:ascii="Times New Roman" w:eastAsia="TimesNewRomanPSMT-Regular" w:hAnsi="Times New Roman" w:cs="Times New Roman"/>
          <w:sz w:val="28"/>
          <w:szCs w:val="28"/>
        </w:rPr>
        <w:t>«</w:t>
      </w:r>
      <w:r w:rsidR="00897D8E">
        <w:rPr>
          <w:rFonts w:ascii="Times New Roman" w:eastAsia="TimesNewRomanPSMT-Regular" w:hAnsi="Times New Roman" w:cs="Times New Roman"/>
          <w:sz w:val="28"/>
          <w:szCs w:val="28"/>
        </w:rPr>
        <w:t>7» «сентября</w:t>
      </w:r>
      <w:r w:rsidR="005F6CB9" w:rsidRPr="00CB066F">
        <w:rPr>
          <w:rFonts w:ascii="Times New Roman" w:eastAsia="TimesNewRomanPSMT-Regular" w:hAnsi="Times New Roman" w:cs="Times New Roman"/>
          <w:sz w:val="28"/>
          <w:szCs w:val="28"/>
        </w:rPr>
        <w:t>» 2021 г.</w:t>
      </w:r>
    </w:p>
    <w:p w14:paraId="7E2F0FE8" w14:textId="77777777" w:rsidR="005F6CB9" w:rsidRPr="00CB066F" w:rsidRDefault="005F6CB9" w:rsidP="005F6CB9">
      <w:pPr>
        <w:autoSpaceDE w:val="0"/>
        <w:autoSpaceDN w:val="0"/>
        <w:adjustRightInd w:val="0"/>
        <w:ind w:left="5670"/>
        <w:jc w:val="right"/>
        <w:rPr>
          <w:rFonts w:ascii="Times New Roman" w:eastAsia="TimesNewRomanPSMT-Regular" w:hAnsi="Times New Roman" w:cs="Times New Roman"/>
          <w:sz w:val="28"/>
          <w:szCs w:val="28"/>
        </w:rPr>
      </w:pPr>
    </w:p>
    <w:p w14:paraId="6E8238C1" w14:textId="77777777" w:rsidR="005F6CB9" w:rsidRPr="00CB066F" w:rsidRDefault="005F6CB9" w:rsidP="005F6CB9">
      <w:pPr>
        <w:autoSpaceDE w:val="0"/>
        <w:autoSpaceDN w:val="0"/>
        <w:adjustRightInd w:val="0"/>
        <w:ind w:left="5670"/>
        <w:jc w:val="right"/>
        <w:rPr>
          <w:rFonts w:ascii="Times New Roman" w:eastAsia="TimesNewRomanPSMT-Regular" w:hAnsi="Times New Roman" w:cs="Times New Roman"/>
          <w:sz w:val="28"/>
          <w:szCs w:val="28"/>
        </w:rPr>
      </w:pPr>
      <w:r w:rsidRPr="00CB066F">
        <w:rPr>
          <w:rFonts w:ascii="Times New Roman" w:eastAsia="TimesNewRomanPSMT-Regular" w:hAnsi="Times New Roman" w:cs="Times New Roman"/>
          <w:sz w:val="28"/>
          <w:szCs w:val="28"/>
        </w:rPr>
        <w:t>Научный руководитель</w:t>
      </w:r>
    </w:p>
    <w:p w14:paraId="14C83F86" w14:textId="77777777" w:rsidR="005F6CB9" w:rsidRPr="00CB066F" w:rsidRDefault="00C207BA" w:rsidP="005F6CB9">
      <w:pPr>
        <w:autoSpaceDE w:val="0"/>
        <w:autoSpaceDN w:val="0"/>
        <w:adjustRightInd w:val="0"/>
        <w:ind w:left="5670"/>
        <w:jc w:val="right"/>
        <w:rPr>
          <w:rFonts w:ascii="Times New Roman" w:eastAsia="TimesNewRomanPSMT-Regular" w:hAnsi="Times New Roman" w:cs="Times New Roman"/>
          <w:sz w:val="28"/>
          <w:szCs w:val="28"/>
        </w:rPr>
      </w:pPr>
      <w:r>
        <w:rPr>
          <w:rFonts w:ascii="Times New Roman" w:eastAsia="TimesNewRomanPSMT-Regular" w:hAnsi="Times New Roman" w:cs="Times New Roman"/>
          <w:sz w:val="28"/>
          <w:szCs w:val="28"/>
        </w:rPr>
        <w:t>Кандидат юр. Наук, доц. Кафедры ТП</w:t>
      </w:r>
    </w:p>
    <w:p w14:paraId="6139B173" w14:textId="77777777" w:rsidR="005F6CB9" w:rsidRPr="00CB066F" w:rsidRDefault="005F6CB9" w:rsidP="005F6CB9">
      <w:pPr>
        <w:autoSpaceDE w:val="0"/>
        <w:autoSpaceDN w:val="0"/>
        <w:adjustRightInd w:val="0"/>
        <w:ind w:left="5670"/>
        <w:jc w:val="right"/>
        <w:rPr>
          <w:rFonts w:ascii="Times New Roman" w:eastAsia="TimesNewRomanPSMT-Regular" w:hAnsi="Times New Roman" w:cs="Times New Roman"/>
          <w:sz w:val="28"/>
          <w:szCs w:val="28"/>
        </w:rPr>
      </w:pPr>
      <w:r w:rsidRPr="00CB066F">
        <w:rPr>
          <w:rFonts w:ascii="Times New Roman" w:eastAsia="TimesNewRomanPSMT-Regular" w:hAnsi="Times New Roman" w:cs="Times New Roman"/>
          <w:sz w:val="28"/>
          <w:szCs w:val="28"/>
        </w:rPr>
        <w:t xml:space="preserve"> </w:t>
      </w:r>
      <w:r>
        <w:rPr>
          <w:rFonts w:ascii="Times New Roman" w:eastAsia="TimesNewRomanPSMT-Regular" w:hAnsi="Times New Roman" w:cs="Times New Roman"/>
          <w:sz w:val="28"/>
          <w:szCs w:val="28"/>
        </w:rPr>
        <w:t>Баранов А. В.</w:t>
      </w:r>
    </w:p>
    <w:p w14:paraId="7D596456" w14:textId="77777777" w:rsidR="005F6CB9" w:rsidRPr="00CB066F" w:rsidRDefault="005F6CB9" w:rsidP="005F6CB9">
      <w:pPr>
        <w:autoSpaceDE w:val="0"/>
        <w:autoSpaceDN w:val="0"/>
        <w:adjustRightInd w:val="0"/>
        <w:ind w:left="5670"/>
        <w:jc w:val="right"/>
        <w:rPr>
          <w:rFonts w:ascii="Times New Roman" w:eastAsia="TimesNewRomanPSMT-Regular" w:hAnsi="Times New Roman" w:cs="Times New Roman"/>
          <w:sz w:val="28"/>
          <w:szCs w:val="28"/>
        </w:rPr>
      </w:pPr>
      <w:r w:rsidRPr="00CB066F">
        <w:rPr>
          <w:rFonts w:ascii="Times New Roman" w:eastAsia="TimesNewRomanPSMT-Regular" w:hAnsi="Times New Roman" w:cs="Times New Roman"/>
          <w:sz w:val="28"/>
          <w:szCs w:val="28"/>
        </w:rPr>
        <w:t>ОЦЕНКА «….»</w:t>
      </w:r>
    </w:p>
    <w:p w14:paraId="696B3618" w14:textId="77777777" w:rsidR="005F6CB9" w:rsidRPr="00CB066F" w:rsidRDefault="005F6CB9" w:rsidP="005F6CB9">
      <w:pPr>
        <w:autoSpaceDE w:val="0"/>
        <w:autoSpaceDN w:val="0"/>
        <w:adjustRightInd w:val="0"/>
        <w:ind w:left="5670"/>
        <w:jc w:val="right"/>
        <w:rPr>
          <w:rFonts w:ascii="Times New Roman" w:eastAsia="TimesNewRomanPSMT-Regular" w:hAnsi="Times New Roman" w:cs="Times New Roman"/>
          <w:sz w:val="28"/>
          <w:szCs w:val="28"/>
        </w:rPr>
      </w:pPr>
      <w:r w:rsidRPr="00CB066F">
        <w:rPr>
          <w:rFonts w:ascii="Times New Roman" w:eastAsia="TimesNewRomanPSMT-Regular" w:hAnsi="Times New Roman" w:cs="Times New Roman"/>
          <w:sz w:val="28"/>
          <w:szCs w:val="28"/>
        </w:rPr>
        <w:t>Дата получения оценки</w:t>
      </w:r>
    </w:p>
    <w:p w14:paraId="5107247D" w14:textId="77777777" w:rsidR="005F6CB9" w:rsidRPr="00CB066F" w:rsidRDefault="005F6CB9" w:rsidP="005F6CB9">
      <w:pPr>
        <w:autoSpaceDE w:val="0"/>
        <w:autoSpaceDN w:val="0"/>
        <w:adjustRightInd w:val="0"/>
        <w:ind w:left="5670"/>
        <w:jc w:val="right"/>
        <w:rPr>
          <w:rFonts w:ascii="Times New Roman" w:eastAsia="TimesNewRomanPSMT-Regular" w:hAnsi="Times New Roman" w:cs="Times New Roman"/>
          <w:sz w:val="28"/>
          <w:szCs w:val="28"/>
        </w:rPr>
      </w:pPr>
      <w:r w:rsidRPr="00CB066F">
        <w:rPr>
          <w:rFonts w:ascii="Times New Roman" w:eastAsia="TimesNewRomanPSMT-Regular" w:hAnsi="Times New Roman" w:cs="Times New Roman"/>
          <w:sz w:val="28"/>
          <w:szCs w:val="28"/>
        </w:rPr>
        <w:t xml:space="preserve"> «….» «……….» 2021 г.</w:t>
      </w:r>
    </w:p>
    <w:p w14:paraId="1A0FAD39" w14:textId="77777777" w:rsidR="005F6CB9" w:rsidRPr="00CB066F" w:rsidRDefault="005F6CB9" w:rsidP="00C207BA">
      <w:pPr>
        <w:tabs>
          <w:tab w:val="left" w:pos="340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CB066F">
        <w:rPr>
          <w:rFonts w:ascii="Times New Roman" w:hAnsi="Times New Roman" w:cs="Times New Roman"/>
          <w:sz w:val="28"/>
          <w:szCs w:val="28"/>
        </w:rPr>
        <w:t>Томск 2021</w:t>
      </w:r>
    </w:p>
    <w:p w14:paraId="66752711" w14:textId="77777777" w:rsidR="00FA4E32" w:rsidRPr="00FA4E32" w:rsidRDefault="00FA4E32">
      <w:pPr>
        <w:spacing w:after="160" w:line="259" w:lineRule="auto"/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51821000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7689C54" w14:textId="77777777" w:rsidR="00FA4E32" w:rsidRPr="00FA4E32" w:rsidRDefault="00FA4E32" w:rsidP="00FA4E32">
          <w:pPr>
            <w:pStyle w:val="ac"/>
            <w:spacing w:before="0" w:line="360" w:lineRule="auto"/>
            <w:jc w:val="center"/>
            <w:rPr>
              <w:rFonts w:ascii="Times New Roman" w:hAnsi="Times New Roman" w:cs="Times New Roman"/>
              <w:b/>
              <w:color w:val="000000" w:themeColor="text1"/>
              <w:sz w:val="28"/>
              <w:szCs w:val="28"/>
            </w:rPr>
          </w:pPr>
          <w:r w:rsidRPr="00FA4E32">
            <w:rPr>
              <w:rFonts w:ascii="Times New Roman" w:hAnsi="Times New Roman" w:cs="Times New Roman"/>
              <w:b/>
              <w:color w:val="000000" w:themeColor="text1"/>
              <w:sz w:val="28"/>
              <w:szCs w:val="28"/>
            </w:rPr>
            <w:t>ОГЛАВЛЕНИЕ</w:t>
          </w:r>
        </w:p>
        <w:p w14:paraId="43422499" w14:textId="77777777" w:rsidR="00FA4E32" w:rsidRPr="00FA4E32" w:rsidRDefault="00FA4E32">
          <w:pPr>
            <w:pStyle w:val="11"/>
            <w:tabs>
              <w:tab w:val="right" w:leader="dot" w:pos="9628"/>
            </w:tabs>
            <w:rPr>
              <w:rFonts w:ascii="Times New Roman" w:eastAsiaTheme="minorEastAsia" w:hAnsi="Times New Roman" w:cs="Times New Roman"/>
              <w:b/>
              <w:noProof/>
              <w:color w:val="000000" w:themeColor="text1"/>
              <w:sz w:val="28"/>
              <w:szCs w:val="28"/>
              <w:lang w:eastAsia="ru-RU"/>
            </w:rPr>
          </w:pPr>
          <w:r w:rsidRPr="00FA4E32">
            <w:rPr>
              <w:rFonts w:ascii="Times New Roman" w:hAnsi="Times New Roman" w:cs="Times New Roman"/>
              <w:b/>
              <w:color w:val="000000" w:themeColor="text1"/>
              <w:sz w:val="28"/>
              <w:szCs w:val="28"/>
            </w:rPr>
            <w:fldChar w:fldCharType="begin"/>
          </w:r>
          <w:r w:rsidRPr="00FA4E32">
            <w:rPr>
              <w:rFonts w:ascii="Times New Roman" w:hAnsi="Times New Roman" w:cs="Times New Roman"/>
              <w:b/>
              <w:color w:val="000000" w:themeColor="text1"/>
              <w:sz w:val="28"/>
              <w:szCs w:val="28"/>
            </w:rPr>
            <w:instrText xml:space="preserve"> TOC \o "1-3" \h \z \u </w:instrText>
          </w:r>
          <w:r w:rsidRPr="00FA4E32">
            <w:rPr>
              <w:rFonts w:ascii="Times New Roman" w:hAnsi="Times New Roman" w:cs="Times New Roman"/>
              <w:b/>
              <w:color w:val="000000" w:themeColor="text1"/>
              <w:sz w:val="28"/>
              <w:szCs w:val="28"/>
            </w:rPr>
            <w:fldChar w:fldCharType="separate"/>
          </w:r>
          <w:hyperlink w:anchor="_Toc74863585" w:history="1">
            <w:r w:rsidRPr="00FA4E32">
              <w:rPr>
                <w:rStyle w:val="ad"/>
                <w:rFonts w:ascii="Times New Roman" w:hAnsi="Times New Roman" w:cs="Times New Roman"/>
                <w:b/>
                <w:noProof/>
                <w:color w:val="000000" w:themeColor="text1"/>
                <w:sz w:val="28"/>
                <w:szCs w:val="28"/>
              </w:rPr>
              <w:t>Введение</w:t>
            </w:r>
            <w:r w:rsidRPr="00FA4E32">
              <w:rPr>
                <w:rFonts w:ascii="Times New Roman" w:hAnsi="Times New Roman" w:cs="Times New Roman"/>
                <w:b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Pr="00FA4E32">
              <w:rPr>
                <w:rFonts w:ascii="Times New Roman" w:hAnsi="Times New Roman" w:cs="Times New Roman"/>
                <w:b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Pr="00FA4E32">
              <w:rPr>
                <w:rFonts w:ascii="Times New Roman" w:hAnsi="Times New Roman" w:cs="Times New Roman"/>
                <w:b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_Toc74863585 \h </w:instrText>
            </w:r>
            <w:r w:rsidRPr="00FA4E32">
              <w:rPr>
                <w:rFonts w:ascii="Times New Roman" w:hAnsi="Times New Roman" w:cs="Times New Roman"/>
                <w:b/>
                <w:noProof/>
                <w:webHidden/>
                <w:color w:val="000000" w:themeColor="text1"/>
                <w:sz w:val="28"/>
                <w:szCs w:val="28"/>
              </w:rPr>
            </w:r>
            <w:r w:rsidRPr="00FA4E32">
              <w:rPr>
                <w:rFonts w:ascii="Times New Roman" w:hAnsi="Times New Roman" w:cs="Times New Roman"/>
                <w:b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0D1E18">
              <w:rPr>
                <w:rFonts w:ascii="Times New Roman" w:hAnsi="Times New Roman" w:cs="Times New Roman"/>
                <w:b/>
                <w:noProof/>
                <w:webHidden/>
                <w:color w:val="000000" w:themeColor="text1"/>
                <w:sz w:val="28"/>
                <w:szCs w:val="28"/>
              </w:rPr>
              <w:t>3</w:t>
            </w:r>
            <w:r w:rsidRPr="00FA4E32">
              <w:rPr>
                <w:rFonts w:ascii="Times New Roman" w:hAnsi="Times New Roman" w:cs="Times New Roman"/>
                <w:b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14:paraId="5B82D281" w14:textId="77777777" w:rsidR="00FA4E32" w:rsidRPr="00FA4E32" w:rsidRDefault="00BB7370">
          <w:pPr>
            <w:pStyle w:val="11"/>
            <w:tabs>
              <w:tab w:val="right" w:leader="dot" w:pos="9628"/>
            </w:tabs>
            <w:rPr>
              <w:rFonts w:ascii="Times New Roman" w:eastAsiaTheme="minorEastAsia" w:hAnsi="Times New Roman" w:cs="Times New Roman"/>
              <w:b/>
              <w:noProof/>
              <w:color w:val="000000" w:themeColor="text1"/>
              <w:sz w:val="28"/>
              <w:szCs w:val="28"/>
              <w:lang w:eastAsia="ru-RU"/>
            </w:rPr>
          </w:pPr>
          <w:hyperlink w:anchor="_Toc74863586" w:history="1">
            <w:r w:rsidR="00FA4E32" w:rsidRPr="00FA4E32">
              <w:rPr>
                <w:rStyle w:val="ad"/>
                <w:rFonts w:ascii="Times New Roman" w:hAnsi="Times New Roman" w:cs="Times New Roman"/>
                <w:b/>
                <w:noProof/>
                <w:color w:val="000000" w:themeColor="text1"/>
                <w:sz w:val="28"/>
                <w:szCs w:val="28"/>
              </w:rPr>
              <w:t>1. Причины и условия возникновения государства и права. Неолитическая революция</w:t>
            </w:r>
            <w:r w:rsidR="00FA4E32" w:rsidRPr="00FA4E32">
              <w:rPr>
                <w:rFonts w:ascii="Times New Roman" w:hAnsi="Times New Roman" w:cs="Times New Roman"/>
                <w:b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="00FA4E32" w:rsidRPr="00FA4E32">
              <w:rPr>
                <w:rFonts w:ascii="Times New Roman" w:hAnsi="Times New Roman" w:cs="Times New Roman"/>
                <w:b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FA4E32" w:rsidRPr="00FA4E32">
              <w:rPr>
                <w:rFonts w:ascii="Times New Roman" w:hAnsi="Times New Roman" w:cs="Times New Roman"/>
                <w:b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_Toc74863586 \h </w:instrText>
            </w:r>
            <w:r w:rsidR="00FA4E32" w:rsidRPr="00FA4E32">
              <w:rPr>
                <w:rFonts w:ascii="Times New Roman" w:hAnsi="Times New Roman" w:cs="Times New Roman"/>
                <w:b/>
                <w:noProof/>
                <w:webHidden/>
                <w:color w:val="000000" w:themeColor="text1"/>
                <w:sz w:val="28"/>
                <w:szCs w:val="28"/>
              </w:rPr>
            </w:r>
            <w:r w:rsidR="00FA4E32" w:rsidRPr="00FA4E32">
              <w:rPr>
                <w:rFonts w:ascii="Times New Roman" w:hAnsi="Times New Roman" w:cs="Times New Roman"/>
                <w:b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0D1E18">
              <w:rPr>
                <w:rFonts w:ascii="Times New Roman" w:hAnsi="Times New Roman" w:cs="Times New Roman"/>
                <w:b/>
                <w:noProof/>
                <w:webHidden/>
                <w:color w:val="000000" w:themeColor="text1"/>
                <w:sz w:val="28"/>
                <w:szCs w:val="28"/>
              </w:rPr>
              <w:t>5</w:t>
            </w:r>
            <w:r w:rsidR="00FA4E32" w:rsidRPr="00FA4E32">
              <w:rPr>
                <w:rFonts w:ascii="Times New Roman" w:hAnsi="Times New Roman" w:cs="Times New Roman"/>
                <w:b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14:paraId="44D27F4C" w14:textId="77777777" w:rsidR="00FA4E32" w:rsidRPr="00FA4E32" w:rsidRDefault="00BB7370">
          <w:pPr>
            <w:pStyle w:val="11"/>
            <w:tabs>
              <w:tab w:val="right" w:leader="dot" w:pos="9628"/>
            </w:tabs>
            <w:rPr>
              <w:rFonts w:ascii="Times New Roman" w:eastAsiaTheme="minorEastAsia" w:hAnsi="Times New Roman" w:cs="Times New Roman"/>
              <w:b/>
              <w:noProof/>
              <w:color w:val="000000" w:themeColor="text1"/>
              <w:sz w:val="28"/>
              <w:szCs w:val="28"/>
              <w:lang w:eastAsia="ru-RU"/>
            </w:rPr>
          </w:pPr>
          <w:hyperlink w:anchor="_Toc74863587" w:history="1">
            <w:r w:rsidR="003B5E34">
              <w:rPr>
                <w:rStyle w:val="ad"/>
                <w:rFonts w:ascii="Times New Roman" w:hAnsi="Times New Roman" w:cs="Times New Roman"/>
                <w:b/>
                <w:noProof/>
                <w:color w:val="000000" w:themeColor="text1"/>
                <w:sz w:val="28"/>
                <w:szCs w:val="28"/>
                <w:shd w:val="clear" w:color="auto" w:fill="FFFFFF"/>
              </w:rPr>
              <w:t>2. Теории происхождения государства и права</w:t>
            </w:r>
            <w:r w:rsidR="00FA4E32" w:rsidRPr="00FA4E32">
              <w:rPr>
                <w:rStyle w:val="ad"/>
                <w:rFonts w:ascii="Times New Roman" w:hAnsi="Times New Roman" w:cs="Times New Roman"/>
                <w:b/>
                <w:noProof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  <w:r w:rsidR="00FA4E32" w:rsidRPr="00FA4E32">
              <w:rPr>
                <w:rFonts w:ascii="Times New Roman" w:hAnsi="Times New Roman" w:cs="Times New Roman"/>
                <w:b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="00FA4E32" w:rsidRPr="00FA4E32">
              <w:rPr>
                <w:rFonts w:ascii="Times New Roman" w:hAnsi="Times New Roman" w:cs="Times New Roman"/>
                <w:b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FA4E32" w:rsidRPr="00FA4E32">
              <w:rPr>
                <w:rFonts w:ascii="Times New Roman" w:hAnsi="Times New Roman" w:cs="Times New Roman"/>
                <w:b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_Toc74863587 \h </w:instrText>
            </w:r>
            <w:r w:rsidR="00FA4E32" w:rsidRPr="00FA4E32">
              <w:rPr>
                <w:rFonts w:ascii="Times New Roman" w:hAnsi="Times New Roman" w:cs="Times New Roman"/>
                <w:b/>
                <w:noProof/>
                <w:webHidden/>
                <w:color w:val="000000" w:themeColor="text1"/>
                <w:sz w:val="28"/>
                <w:szCs w:val="28"/>
              </w:rPr>
            </w:r>
            <w:r w:rsidR="00FA4E32" w:rsidRPr="00FA4E32">
              <w:rPr>
                <w:rFonts w:ascii="Times New Roman" w:hAnsi="Times New Roman" w:cs="Times New Roman"/>
                <w:b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0D1E18">
              <w:rPr>
                <w:rFonts w:ascii="Times New Roman" w:hAnsi="Times New Roman" w:cs="Times New Roman"/>
                <w:b/>
                <w:noProof/>
                <w:webHidden/>
                <w:color w:val="000000" w:themeColor="text1"/>
                <w:sz w:val="28"/>
                <w:szCs w:val="28"/>
              </w:rPr>
              <w:t>13</w:t>
            </w:r>
            <w:r w:rsidR="00FA4E32" w:rsidRPr="00FA4E32">
              <w:rPr>
                <w:rFonts w:ascii="Times New Roman" w:hAnsi="Times New Roman" w:cs="Times New Roman"/>
                <w:b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14:paraId="5A6A57AE" w14:textId="77777777" w:rsidR="00FA4E32" w:rsidRPr="00FA4E32" w:rsidRDefault="00BB7370">
          <w:pPr>
            <w:pStyle w:val="11"/>
            <w:tabs>
              <w:tab w:val="right" w:leader="dot" w:pos="9628"/>
            </w:tabs>
            <w:rPr>
              <w:rFonts w:ascii="Times New Roman" w:eastAsiaTheme="minorEastAsia" w:hAnsi="Times New Roman" w:cs="Times New Roman"/>
              <w:b/>
              <w:noProof/>
              <w:color w:val="000000" w:themeColor="text1"/>
              <w:sz w:val="28"/>
              <w:szCs w:val="28"/>
              <w:lang w:eastAsia="ru-RU"/>
            </w:rPr>
          </w:pPr>
          <w:hyperlink w:anchor="_Toc74863588" w:history="1">
            <w:r w:rsidR="003B5E34">
              <w:rPr>
                <w:rStyle w:val="ad"/>
                <w:rFonts w:ascii="Times New Roman" w:hAnsi="Times New Roman" w:cs="Times New Roman"/>
                <w:b/>
                <w:noProof/>
                <w:color w:val="000000" w:themeColor="text1"/>
                <w:sz w:val="28"/>
                <w:szCs w:val="28"/>
              </w:rPr>
              <w:t>3. Пути развития государств</w:t>
            </w:r>
            <w:r w:rsidR="00FA4E32" w:rsidRPr="00FA4E32">
              <w:rPr>
                <w:rFonts w:ascii="Times New Roman" w:hAnsi="Times New Roman" w:cs="Times New Roman"/>
                <w:b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="00FA4E32" w:rsidRPr="00FA4E32">
              <w:rPr>
                <w:rFonts w:ascii="Times New Roman" w:hAnsi="Times New Roman" w:cs="Times New Roman"/>
                <w:b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FA4E32" w:rsidRPr="00FA4E32">
              <w:rPr>
                <w:rFonts w:ascii="Times New Roman" w:hAnsi="Times New Roman" w:cs="Times New Roman"/>
                <w:b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_Toc74863588 \h </w:instrText>
            </w:r>
            <w:r w:rsidR="00FA4E32" w:rsidRPr="00FA4E32">
              <w:rPr>
                <w:rFonts w:ascii="Times New Roman" w:hAnsi="Times New Roman" w:cs="Times New Roman"/>
                <w:b/>
                <w:noProof/>
                <w:webHidden/>
                <w:color w:val="000000" w:themeColor="text1"/>
                <w:sz w:val="28"/>
                <w:szCs w:val="28"/>
              </w:rPr>
            </w:r>
            <w:r w:rsidR="00FA4E32" w:rsidRPr="00FA4E32">
              <w:rPr>
                <w:rFonts w:ascii="Times New Roman" w:hAnsi="Times New Roman" w:cs="Times New Roman"/>
                <w:b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0D1E18">
              <w:rPr>
                <w:rFonts w:ascii="Times New Roman" w:hAnsi="Times New Roman" w:cs="Times New Roman"/>
                <w:b/>
                <w:noProof/>
                <w:webHidden/>
                <w:color w:val="000000" w:themeColor="text1"/>
                <w:sz w:val="28"/>
                <w:szCs w:val="28"/>
              </w:rPr>
              <w:t>17</w:t>
            </w:r>
            <w:r w:rsidR="00FA4E32" w:rsidRPr="00FA4E32">
              <w:rPr>
                <w:rFonts w:ascii="Times New Roman" w:hAnsi="Times New Roman" w:cs="Times New Roman"/>
                <w:b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14:paraId="3CB29C95" w14:textId="77777777" w:rsidR="00FA4E32" w:rsidRPr="00FA4E32" w:rsidRDefault="00BB7370">
          <w:pPr>
            <w:pStyle w:val="11"/>
            <w:tabs>
              <w:tab w:val="right" w:leader="dot" w:pos="9628"/>
            </w:tabs>
            <w:rPr>
              <w:rFonts w:ascii="Times New Roman" w:eastAsiaTheme="minorEastAsia" w:hAnsi="Times New Roman" w:cs="Times New Roman"/>
              <w:b/>
              <w:noProof/>
              <w:color w:val="000000" w:themeColor="text1"/>
              <w:sz w:val="28"/>
              <w:szCs w:val="28"/>
              <w:lang w:eastAsia="ru-RU"/>
            </w:rPr>
          </w:pPr>
          <w:hyperlink w:anchor="_Toc74863589" w:history="1">
            <w:r w:rsidR="00FA4E32" w:rsidRPr="00FA4E32">
              <w:rPr>
                <w:rStyle w:val="ad"/>
                <w:rFonts w:ascii="Times New Roman" w:hAnsi="Times New Roman" w:cs="Times New Roman"/>
                <w:b/>
                <w:noProof/>
                <w:color w:val="000000" w:themeColor="text1"/>
                <w:sz w:val="28"/>
                <w:szCs w:val="28"/>
              </w:rPr>
              <w:t>Заключение</w:t>
            </w:r>
            <w:r w:rsidR="00FA4E32" w:rsidRPr="00FA4E32">
              <w:rPr>
                <w:rFonts w:ascii="Times New Roman" w:hAnsi="Times New Roman" w:cs="Times New Roman"/>
                <w:b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="00FA4E32" w:rsidRPr="00FA4E32">
              <w:rPr>
                <w:rFonts w:ascii="Times New Roman" w:hAnsi="Times New Roman" w:cs="Times New Roman"/>
                <w:b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FA4E32" w:rsidRPr="00FA4E32">
              <w:rPr>
                <w:rFonts w:ascii="Times New Roman" w:hAnsi="Times New Roman" w:cs="Times New Roman"/>
                <w:b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_Toc74863589 \h </w:instrText>
            </w:r>
            <w:r w:rsidR="00FA4E32" w:rsidRPr="00FA4E32">
              <w:rPr>
                <w:rFonts w:ascii="Times New Roman" w:hAnsi="Times New Roman" w:cs="Times New Roman"/>
                <w:b/>
                <w:noProof/>
                <w:webHidden/>
                <w:color w:val="000000" w:themeColor="text1"/>
                <w:sz w:val="28"/>
                <w:szCs w:val="28"/>
              </w:rPr>
            </w:r>
            <w:r w:rsidR="00FA4E32" w:rsidRPr="00FA4E32">
              <w:rPr>
                <w:rFonts w:ascii="Times New Roman" w:hAnsi="Times New Roman" w:cs="Times New Roman"/>
                <w:b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0D1E18">
              <w:rPr>
                <w:rFonts w:ascii="Times New Roman" w:hAnsi="Times New Roman" w:cs="Times New Roman"/>
                <w:b/>
                <w:noProof/>
                <w:webHidden/>
                <w:color w:val="000000" w:themeColor="text1"/>
                <w:sz w:val="28"/>
                <w:szCs w:val="28"/>
              </w:rPr>
              <w:t>20</w:t>
            </w:r>
            <w:r w:rsidR="00FA4E32" w:rsidRPr="00FA4E32">
              <w:rPr>
                <w:rFonts w:ascii="Times New Roman" w:hAnsi="Times New Roman" w:cs="Times New Roman"/>
                <w:b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14:paraId="2B2DC8F6" w14:textId="77777777" w:rsidR="00FA4E32" w:rsidRPr="00FA4E32" w:rsidRDefault="00BB7370">
          <w:pPr>
            <w:pStyle w:val="11"/>
            <w:tabs>
              <w:tab w:val="right" w:leader="dot" w:pos="9628"/>
            </w:tabs>
            <w:rPr>
              <w:rFonts w:ascii="Times New Roman" w:eastAsiaTheme="minorEastAsia" w:hAnsi="Times New Roman" w:cs="Times New Roman"/>
              <w:b/>
              <w:noProof/>
              <w:color w:val="000000" w:themeColor="text1"/>
              <w:sz w:val="28"/>
              <w:szCs w:val="28"/>
              <w:lang w:eastAsia="ru-RU"/>
            </w:rPr>
          </w:pPr>
          <w:hyperlink w:anchor="_Toc74863590" w:history="1">
            <w:r w:rsidR="006F314D" w:rsidRPr="006F314D">
              <w:rPr>
                <w:rFonts w:ascii="Times New Roman" w:hAnsi="Times New Roman" w:cs="Times New Roman"/>
                <w:b/>
                <w:sz w:val="28"/>
                <w:szCs w:val="28"/>
              </w:rPr>
              <w:t>Список использованных источников и литературы</w:t>
            </w:r>
            <w:r w:rsidR="00FA4E32" w:rsidRPr="00FA4E32">
              <w:rPr>
                <w:rFonts w:ascii="Times New Roman" w:hAnsi="Times New Roman" w:cs="Times New Roman"/>
                <w:b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="00FA4E32" w:rsidRPr="00FA4E32">
              <w:rPr>
                <w:rFonts w:ascii="Times New Roman" w:hAnsi="Times New Roman" w:cs="Times New Roman"/>
                <w:b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FA4E32" w:rsidRPr="00FA4E32">
              <w:rPr>
                <w:rFonts w:ascii="Times New Roman" w:hAnsi="Times New Roman" w:cs="Times New Roman"/>
                <w:b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_Toc74863590 \h </w:instrText>
            </w:r>
            <w:r w:rsidR="00FA4E32" w:rsidRPr="00FA4E32">
              <w:rPr>
                <w:rFonts w:ascii="Times New Roman" w:hAnsi="Times New Roman" w:cs="Times New Roman"/>
                <w:b/>
                <w:noProof/>
                <w:webHidden/>
                <w:color w:val="000000" w:themeColor="text1"/>
                <w:sz w:val="28"/>
                <w:szCs w:val="28"/>
              </w:rPr>
            </w:r>
            <w:r w:rsidR="00FA4E32" w:rsidRPr="00FA4E32">
              <w:rPr>
                <w:rFonts w:ascii="Times New Roman" w:hAnsi="Times New Roman" w:cs="Times New Roman"/>
                <w:b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0D1E18">
              <w:rPr>
                <w:rFonts w:ascii="Times New Roman" w:hAnsi="Times New Roman" w:cs="Times New Roman"/>
                <w:b/>
                <w:noProof/>
                <w:webHidden/>
                <w:color w:val="000000" w:themeColor="text1"/>
                <w:sz w:val="28"/>
                <w:szCs w:val="28"/>
              </w:rPr>
              <w:t>22</w:t>
            </w:r>
            <w:r w:rsidR="00FA4E32" w:rsidRPr="00FA4E32">
              <w:rPr>
                <w:rFonts w:ascii="Times New Roman" w:hAnsi="Times New Roman" w:cs="Times New Roman"/>
                <w:b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14:paraId="16834E20" w14:textId="77777777" w:rsidR="00FA4E32" w:rsidRDefault="00FA4E32">
          <w:r w:rsidRPr="00FA4E32">
            <w:rPr>
              <w:rFonts w:ascii="Times New Roman" w:hAnsi="Times New Roman" w:cs="Times New Roman"/>
              <w:b/>
              <w:bCs/>
              <w:color w:val="000000" w:themeColor="text1"/>
              <w:sz w:val="28"/>
              <w:szCs w:val="28"/>
            </w:rPr>
            <w:fldChar w:fldCharType="end"/>
          </w:r>
        </w:p>
      </w:sdtContent>
    </w:sdt>
    <w:p w14:paraId="4658E369" w14:textId="77777777" w:rsidR="00FA4E32" w:rsidRDefault="00FA4E32">
      <w:pPr>
        <w:spacing w:after="160" w:line="259" w:lineRule="auto"/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</w:rPr>
      </w:pPr>
    </w:p>
    <w:p w14:paraId="5B191F6A" w14:textId="77777777" w:rsidR="00FA4E32" w:rsidRDefault="00FA4E32">
      <w:pPr>
        <w:spacing w:after="160" w:line="259" w:lineRule="auto"/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</w:rPr>
        <w:br w:type="page"/>
      </w:r>
    </w:p>
    <w:bookmarkEnd w:id="0"/>
    <w:p w14:paraId="6DD71167" w14:textId="77777777" w:rsidR="006F314D" w:rsidRPr="00F030B4" w:rsidRDefault="006F314D" w:rsidP="00F030B4">
      <w:pPr>
        <w:pStyle w:val="1"/>
        <w:jc w:val="center"/>
        <w:rPr>
          <w:rFonts w:ascii="Times New Roman" w:hAnsi="Times New Roman" w:cs="Times New Roman"/>
          <w:color w:val="000000" w:themeColor="text1"/>
        </w:rPr>
      </w:pPr>
      <w:r w:rsidRPr="00F030B4">
        <w:rPr>
          <w:rFonts w:ascii="Times New Roman" w:hAnsi="Times New Roman" w:cs="Times New Roman"/>
          <w:color w:val="000000" w:themeColor="text1"/>
        </w:rPr>
        <w:lastRenderedPageBreak/>
        <w:t>Список использованных источников и литературы</w:t>
      </w:r>
    </w:p>
    <w:p w14:paraId="6EC38BD5" w14:textId="77777777" w:rsidR="00D62072" w:rsidRPr="00264EB5" w:rsidRDefault="00D62072" w:rsidP="00D62072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64E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Нормативные правовые акты</w:t>
      </w:r>
    </w:p>
    <w:p w14:paraId="5ED86E7A" w14:textId="77777777" w:rsidR="00D62072" w:rsidRPr="00264EB5" w:rsidRDefault="00D62072" w:rsidP="0048582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132127" w14:textId="77777777" w:rsidR="00D62072" w:rsidRPr="00264EB5" w:rsidRDefault="00D62072" w:rsidP="00D62072">
      <w:pPr>
        <w:pStyle w:val="a3"/>
        <w:numPr>
          <w:ilvl w:val="0"/>
          <w:numId w:val="4"/>
        </w:numPr>
        <w:spacing w:after="0" w:line="360" w:lineRule="auto"/>
        <w:ind w:left="0" w:firstLine="680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4EB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Конституция Российской Федерации (принята всенародным голосованием 12.12.1993) (с учетом поправок, внесенных Законами РФ о поправках к Конституции РФ от 30.12.2008 N 6-ФКЗ, от 30.12.2008 N 7-ФКЗ, от 05.02.2014 N 2-ФКЗ, от 01.07.2020 N 11-ФКЗ) // Собрание законодательства РФ, 01.07.2020, N 31, ст. 4398.</w:t>
      </w:r>
    </w:p>
    <w:p w14:paraId="68EB9F0C" w14:textId="77777777" w:rsidR="00D62072" w:rsidRPr="00264EB5" w:rsidRDefault="00D62072" w:rsidP="0048582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416CF2" w14:textId="77777777" w:rsidR="00FA4E32" w:rsidRPr="00264EB5" w:rsidRDefault="00FA4E32" w:rsidP="0048582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4EB5">
        <w:rPr>
          <w:rFonts w:ascii="Times New Roman" w:hAnsi="Times New Roman" w:cs="Times New Roman"/>
          <w:b/>
          <w:sz w:val="28"/>
          <w:szCs w:val="28"/>
        </w:rPr>
        <w:t>Учебная литература и учебные пособия</w:t>
      </w:r>
    </w:p>
    <w:p w14:paraId="12FD54BC" w14:textId="5C3989B5" w:rsidR="00FA4E32" w:rsidRPr="00264EB5" w:rsidRDefault="00FA4E32" w:rsidP="0048582A">
      <w:pPr>
        <w:pStyle w:val="a3"/>
        <w:numPr>
          <w:ilvl w:val="0"/>
          <w:numId w:val="2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64EB5">
        <w:rPr>
          <w:rFonts w:ascii="Times New Roman" w:hAnsi="Times New Roman" w:cs="Times New Roman"/>
          <w:sz w:val="28"/>
          <w:szCs w:val="28"/>
        </w:rPr>
        <w:t xml:space="preserve">Венгеров А.Б. Теория государства и права : учебник для юридических вузов / 3-е изд. – М: Юриспруденция. 2000. </w:t>
      </w:r>
      <w:r w:rsidR="00C60219">
        <w:rPr>
          <w:rFonts w:ascii="Times New Roman" w:hAnsi="Times New Roman" w:cs="Times New Roman"/>
          <w:sz w:val="28"/>
          <w:szCs w:val="28"/>
        </w:rPr>
        <w:t>Стр. 528.</w:t>
      </w:r>
    </w:p>
    <w:p w14:paraId="1BA87B74" w14:textId="2D914772" w:rsidR="00FA4E32" w:rsidRPr="00264EB5" w:rsidRDefault="00FA4E32" w:rsidP="0048582A">
      <w:pPr>
        <w:pStyle w:val="a3"/>
        <w:numPr>
          <w:ilvl w:val="0"/>
          <w:numId w:val="2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64EB5">
        <w:rPr>
          <w:rFonts w:ascii="Times New Roman" w:hAnsi="Times New Roman" w:cs="Times New Roman"/>
          <w:sz w:val="28"/>
          <w:szCs w:val="28"/>
        </w:rPr>
        <w:t xml:space="preserve">Карташов В. Н.  Теория правовой системы общества : учебник для бакалавриата и магистратуры / 2-е изд., перераб. и доп. – М : Юрайт. 2019. </w:t>
      </w:r>
      <w:r w:rsidR="00E738CE">
        <w:rPr>
          <w:rFonts w:ascii="Times New Roman" w:hAnsi="Times New Roman" w:cs="Times New Roman"/>
          <w:sz w:val="28"/>
          <w:szCs w:val="28"/>
        </w:rPr>
        <w:t>Стр. 283.</w:t>
      </w:r>
    </w:p>
    <w:p w14:paraId="2994CBBC" w14:textId="03385FA0" w:rsidR="00FA4E32" w:rsidRPr="00264EB5" w:rsidRDefault="00FA4E32" w:rsidP="0048582A">
      <w:pPr>
        <w:pStyle w:val="a3"/>
        <w:numPr>
          <w:ilvl w:val="0"/>
          <w:numId w:val="2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64EB5">
        <w:rPr>
          <w:rFonts w:ascii="Times New Roman" w:hAnsi="Times New Roman" w:cs="Times New Roman"/>
          <w:sz w:val="28"/>
          <w:szCs w:val="28"/>
        </w:rPr>
        <w:t xml:space="preserve">Матузов Н.И., Малько А.В. Теория государства и права : учебник / 2-е изд., перераб. и доп. М. : Юр. Норма : НИЦ ИНФРА-М. 2018. </w:t>
      </w:r>
      <w:r w:rsidR="00806538">
        <w:rPr>
          <w:rFonts w:ascii="Times New Roman" w:hAnsi="Times New Roman" w:cs="Times New Roman"/>
          <w:sz w:val="28"/>
          <w:szCs w:val="28"/>
        </w:rPr>
        <w:t>Стр. 528.</w:t>
      </w:r>
    </w:p>
    <w:p w14:paraId="4C58C6C9" w14:textId="108CCD93" w:rsidR="00FA4E32" w:rsidRPr="00264EB5" w:rsidRDefault="00FA4E32" w:rsidP="0048582A">
      <w:pPr>
        <w:pStyle w:val="a3"/>
        <w:numPr>
          <w:ilvl w:val="0"/>
          <w:numId w:val="2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64EB5">
        <w:rPr>
          <w:rFonts w:ascii="Times New Roman" w:hAnsi="Times New Roman" w:cs="Times New Roman"/>
          <w:sz w:val="28"/>
          <w:szCs w:val="28"/>
        </w:rPr>
        <w:t xml:space="preserve">Морозова Л.А. Теория государства и права: учебник / 5-е изд., перераб. и доп. М. : Норма : ИНФРА-М. 2017. </w:t>
      </w:r>
      <w:r w:rsidR="00C40C62">
        <w:rPr>
          <w:rFonts w:ascii="Times New Roman" w:hAnsi="Times New Roman" w:cs="Times New Roman"/>
          <w:sz w:val="28"/>
          <w:szCs w:val="28"/>
        </w:rPr>
        <w:t>Стр. 464.</w:t>
      </w:r>
    </w:p>
    <w:p w14:paraId="04CEDE8C" w14:textId="76D730B6" w:rsidR="00FA4E32" w:rsidRPr="00264EB5" w:rsidRDefault="00FA4E32" w:rsidP="0048582A">
      <w:pPr>
        <w:pStyle w:val="a3"/>
        <w:numPr>
          <w:ilvl w:val="0"/>
          <w:numId w:val="2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64EB5">
        <w:rPr>
          <w:rFonts w:ascii="Times New Roman" w:hAnsi="Times New Roman" w:cs="Times New Roman"/>
          <w:sz w:val="28"/>
          <w:szCs w:val="28"/>
        </w:rPr>
        <w:t xml:space="preserve">Ромашов Р. А.  Теория государства и права: учебник и практикум для академического бакалавриата / </w:t>
      </w:r>
      <w:r w:rsidRPr="00264E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2-е изд., перераб. и доп.</w:t>
      </w:r>
      <w:r w:rsidRPr="00264EB5">
        <w:rPr>
          <w:rFonts w:ascii="Times New Roman" w:hAnsi="Times New Roman" w:cs="Times New Roman"/>
          <w:sz w:val="28"/>
          <w:szCs w:val="28"/>
        </w:rPr>
        <w:t xml:space="preserve"> – М.: Юрайт. 2019.</w:t>
      </w:r>
      <w:r w:rsidR="00000599">
        <w:rPr>
          <w:rFonts w:ascii="Times New Roman" w:hAnsi="Times New Roman" w:cs="Times New Roman"/>
          <w:sz w:val="28"/>
          <w:szCs w:val="28"/>
        </w:rPr>
        <w:t xml:space="preserve"> Стр.</w:t>
      </w:r>
      <w:r w:rsidR="00714865">
        <w:rPr>
          <w:rFonts w:ascii="Times New Roman" w:hAnsi="Times New Roman" w:cs="Times New Roman"/>
          <w:sz w:val="28"/>
          <w:szCs w:val="28"/>
        </w:rPr>
        <w:t xml:space="preserve"> 443.</w:t>
      </w:r>
    </w:p>
    <w:p w14:paraId="0F3C45F4" w14:textId="77777777" w:rsidR="00FA4E32" w:rsidRPr="00264EB5" w:rsidRDefault="00FA4E32" w:rsidP="0048582A">
      <w:pPr>
        <w:pStyle w:val="a3"/>
        <w:spacing w:after="0" w:line="360" w:lineRule="auto"/>
        <w:ind w:left="0" w:firstLine="709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4EB5">
        <w:rPr>
          <w:rFonts w:ascii="Times New Roman" w:hAnsi="Times New Roman" w:cs="Times New Roman"/>
          <w:b/>
          <w:sz w:val="28"/>
          <w:szCs w:val="28"/>
        </w:rPr>
        <w:t>Научные статьи и диссертации</w:t>
      </w:r>
    </w:p>
    <w:p w14:paraId="165451BF" w14:textId="229DCCD8" w:rsidR="00FA4E32" w:rsidRPr="00264EB5" w:rsidRDefault="00FA4E32" w:rsidP="0048582A">
      <w:pPr>
        <w:pStyle w:val="a3"/>
        <w:numPr>
          <w:ilvl w:val="0"/>
          <w:numId w:val="3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commentRangeStart w:id="2"/>
      <w:r w:rsidRPr="00264EB5">
        <w:rPr>
          <w:rFonts w:ascii="Times New Roman" w:hAnsi="Times New Roman" w:cs="Times New Roman"/>
          <w:sz w:val="28"/>
          <w:szCs w:val="28"/>
        </w:rPr>
        <w:t>Алонцева Д.В. Истоки «теократической государственности» в Византийской империи // Закон и право. 2019. №</w:t>
      </w:r>
      <w:r w:rsidR="00327F6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64EB5">
        <w:rPr>
          <w:rFonts w:ascii="Times New Roman" w:hAnsi="Times New Roman" w:cs="Times New Roman"/>
          <w:sz w:val="28"/>
          <w:szCs w:val="28"/>
        </w:rPr>
        <w:t>12</w:t>
      </w:r>
      <w:r w:rsidR="00327F60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357FE8">
        <w:rPr>
          <w:rFonts w:ascii="Times New Roman" w:hAnsi="Times New Roman" w:cs="Times New Roman"/>
          <w:sz w:val="28"/>
          <w:szCs w:val="28"/>
        </w:rPr>
        <w:t xml:space="preserve"> Стр. </w:t>
      </w:r>
      <w:r w:rsidR="0065684E">
        <w:rPr>
          <w:rFonts w:ascii="Times New Roman" w:hAnsi="Times New Roman" w:cs="Times New Roman"/>
          <w:sz w:val="28"/>
          <w:szCs w:val="28"/>
        </w:rPr>
        <w:t>23-25.</w:t>
      </w:r>
    </w:p>
    <w:p w14:paraId="55E3EA59" w14:textId="716E1405" w:rsidR="00FA4E32" w:rsidRPr="00264EB5" w:rsidRDefault="00FA4E32" w:rsidP="0048582A">
      <w:pPr>
        <w:pStyle w:val="a3"/>
        <w:numPr>
          <w:ilvl w:val="0"/>
          <w:numId w:val="3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64EB5">
        <w:rPr>
          <w:rFonts w:ascii="Times New Roman" w:hAnsi="Times New Roman" w:cs="Times New Roman"/>
          <w:sz w:val="28"/>
          <w:szCs w:val="28"/>
        </w:rPr>
        <w:t xml:space="preserve">Бредихин А.Л. Криминальная теория происхождения государства: постановка гипотезы // Философия права. 2020. №1 (92). </w:t>
      </w:r>
      <w:r w:rsidR="00030722">
        <w:rPr>
          <w:rFonts w:ascii="Times New Roman" w:hAnsi="Times New Roman" w:cs="Times New Roman"/>
          <w:sz w:val="28"/>
          <w:szCs w:val="28"/>
        </w:rPr>
        <w:t>Стр. 7-11.</w:t>
      </w:r>
    </w:p>
    <w:p w14:paraId="23A23C10" w14:textId="3BD362F9" w:rsidR="00FA4E32" w:rsidRPr="00264EB5" w:rsidRDefault="00FA4E32" w:rsidP="0048582A">
      <w:pPr>
        <w:pStyle w:val="a3"/>
        <w:numPr>
          <w:ilvl w:val="0"/>
          <w:numId w:val="3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64EB5">
        <w:rPr>
          <w:rFonts w:ascii="Times New Roman" w:hAnsi="Times New Roman" w:cs="Times New Roman"/>
          <w:sz w:val="28"/>
          <w:szCs w:val="28"/>
        </w:rPr>
        <w:t>Муромцев Г.И. Мононорма как стадия становления права // Вестник Московского универс</w:t>
      </w:r>
      <w:r w:rsidR="00327F60">
        <w:rPr>
          <w:rFonts w:ascii="Times New Roman" w:hAnsi="Times New Roman" w:cs="Times New Roman"/>
          <w:sz w:val="28"/>
          <w:szCs w:val="28"/>
        </w:rPr>
        <w:t xml:space="preserve">итета МВД России. 2017. №3. </w:t>
      </w:r>
      <w:r w:rsidR="00DB07C6">
        <w:rPr>
          <w:rFonts w:ascii="Times New Roman" w:hAnsi="Times New Roman" w:cs="Times New Roman"/>
          <w:sz w:val="28"/>
          <w:szCs w:val="28"/>
        </w:rPr>
        <w:t>Стр. 93-96.</w:t>
      </w:r>
    </w:p>
    <w:p w14:paraId="21E70296" w14:textId="2F5853E0" w:rsidR="00FA4E32" w:rsidRPr="00264EB5" w:rsidRDefault="00FA4E32" w:rsidP="0048582A">
      <w:pPr>
        <w:pStyle w:val="a3"/>
        <w:numPr>
          <w:ilvl w:val="0"/>
          <w:numId w:val="3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64EB5">
        <w:rPr>
          <w:rFonts w:ascii="Times New Roman" w:hAnsi="Times New Roman" w:cs="Times New Roman"/>
          <w:sz w:val="28"/>
          <w:szCs w:val="28"/>
        </w:rPr>
        <w:lastRenderedPageBreak/>
        <w:t xml:space="preserve">Нагих С.И. Франц Оппенгеймер о происхождении государства и его критика договорной теории происхождения государства и естественного права // </w:t>
      </w:r>
      <w:r w:rsidR="001D0294">
        <w:rPr>
          <w:rFonts w:ascii="Times New Roman" w:hAnsi="Times New Roman" w:cs="Times New Roman"/>
          <w:sz w:val="28"/>
          <w:szCs w:val="28"/>
        </w:rPr>
        <w:t xml:space="preserve">Пробелы в российском законодательстве </w:t>
      </w:r>
      <w:r w:rsidR="00327F60">
        <w:rPr>
          <w:rFonts w:ascii="Times New Roman" w:hAnsi="Times New Roman" w:cs="Times New Roman"/>
          <w:sz w:val="28"/>
          <w:szCs w:val="28"/>
        </w:rPr>
        <w:t xml:space="preserve">. 2013. №6. </w:t>
      </w:r>
      <w:r w:rsidR="000F54B8">
        <w:rPr>
          <w:rFonts w:ascii="Times New Roman" w:hAnsi="Times New Roman" w:cs="Times New Roman"/>
          <w:sz w:val="28"/>
          <w:szCs w:val="28"/>
        </w:rPr>
        <w:t>Стр. 57-59.</w:t>
      </w:r>
    </w:p>
    <w:p w14:paraId="365B06FD" w14:textId="4E5B6593" w:rsidR="00FA4E32" w:rsidRPr="00264EB5" w:rsidRDefault="00FA4E32" w:rsidP="00264EB5">
      <w:pPr>
        <w:pStyle w:val="a3"/>
        <w:numPr>
          <w:ilvl w:val="0"/>
          <w:numId w:val="3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64EB5">
        <w:rPr>
          <w:rFonts w:ascii="Times New Roman" w:hAnsi="Times New Roman" w:cs="Times New Roman"/>
          <w:sz w:val="28"/>
          <w:szCs w:val="28"/>
        </w:rPr>
        <w:t>Урсул А.Д. От неолитической к космической революции: становление нового способа социоприродного взаимодействия // Фило</w:t>
      </w:r>
      <w:r w:rsidR="00327F60">
        <w:rPr>
          <w:rFonts w:ascii="Times New Roman" w:hAnsi="Times New Roman" w:cs="Times New Roman"/>
          <w:sz w:val="28"/>
          <w:szCs w:val="28"/>
        </w:rPr>
        <w:t xml:space="preserve">софия и культура. 2020. №4. </w:t>
      </w:r>
      <w:r w:rsidR="00CD5587">
        <w:rPr>
          <w:rFonts w:ascii="Times New Roman" w:hAnsi="Times New Roman" w:cs="Times New Roman"/>
          <w:sz w:val="28"/>
          <w:szCs w:val="28"/>
        </w:rPr>
        <w:t>Стр. 20-34.</w:t>
      </w:r>
    </w:p>
    <w:p w14:paraId="5D27F139" w14:textId="0025645F" w:rsidR="00A317FA" w:rsidRPr="00264EB5" w:rsidRDefault="00FA4E32" w:rsidP="00264EB5">
      <w:pPr>
        <w:pStyle w:val="a3"/>
        <w:numPr>
          <w:ilvl w:val="0"/>
          <w:numId w:val="3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64EB5">
        <w:rPr>
          <w:rFonts w:ascii="Times New Roman" w:hAnsi="Times New Roman" w:cs="Times New Roman"/>
          <w:sz w:val="28"/>
          <w:szCs w:val="28"/>
        </w:rPr>
        <w:t>Шалютин Б.С. К вопросу о происхождении права // Вестник Курганского государственного у</w:t>
      </w:r>
      <w:r w:rsidR="00327F60">
        <w:rPr>
          <w:rFonts w:ascii="Times New Roman" w:hAnsi="Times New Roman" w:cs="Times New Roman"/>
          <w:sz w:val="28"/>
          <w:szCs w:val="28"/>
        </w:rPr>
        <w:t>ниверситета. 2009. №2(16).</w:t>
      </w:r>
      <w:r w:rsidR="00474983">
        <w:rPr>
          <w:rFonts w:ascii="Times New Roman" w:hAnsi="Times New Roman" w:cs="Times New Roman"/>
          <w:sz w:val="28"/>
          <w:szCs w:val="28"/>
        </w:rPr>
        <w:t xml:space="preserve"> Стр. 1</w:t>
      </w:r>
      <w:r w:rsidR="00AC6160">
        <w:rPr>
          <w:rFonts w:ascii="Times New Roman" w:hAnsi="Times New Roman" w:cs="Times New Roman"/>
          <w:sz w:val="28"/>
          <w:szCs w:val="28"/>
        </w:rPr>
        <w:t>47-155</w:t>
      </w:r>
      <w:r w:rsidR="009A22A6">
        <w:rPr>
          <w:rFonts w:ascii="Times New Roman" w:hAnsi="Times New Roman" w:cs="Times New Roman"/>
          <w:sz w:val="28"/>
          <w:szCs w:val="28"/>
        </w:rPr>
        <w:t>.</w:t>
      </w:r>
    </w:p>
    <w:p w14:paraId="605E0553" w14:textId="4F2E3DCC" w:rsidR="00D62072" w:rsidRPr="00264EB5" w:rsidRDefault="00D62072" w:rsidP="00264EB5">
      <w:pPr>
        <w:pStyle w:val="a3"/>
        <w:numPr>
          <w:ilvl w:val="0"/>
          <w:numId w:val="3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64EB5">
        <w:rPr>
          <w:rFonts w:ascii="Times New Roman" w:hAnsi="Times New Roman" w:cs="Times New Roman"/>
          <w:sz w:val="28"/>
          <w:szCs w:val="28"/>
        </w:rPr>
        <w:t>Юрочкин</w:t>
      </w:r>
      <w:r w:rsidR="00CF68C1" w:rsidRPr="00CF68C1">
        <w:rPr>
          <w:rFonts w:ascii="Times New Roman" w:hAnsi="Times New Roman" w:cs="Times New Roman"/>
          <w:sz w:val="28"/>
          <w:szCs w:val="28"/>
        </w:rPr>
        <w:t xml:space="preserve"> </w:t>
      </w:r>
      <w:r w:rsidR="00CF68C1" w:rsidRPr="00264EB5">
        <w:rPr>
          <w:rFonts w:ascii="Times New Roman" w:hAnsi="Times New Roman" w:cs="Times New Roman"/>
          <w:sz w:val="28"/>
          <w:szCs w:val="28"/>
        </w:rPr>
        <w:t>М.А</w:t>
      </w:r>
      <w:r w:rsidRPr="00264EB5">
        <w:rPr>
          <w:rFonts w:ascii="Times New Roman" w:hAnsi="Times New Roman" w:cs="Times New Roman"/>
          <w:sz w:val="28"/>
          <w:szCs w:val="28"/>
        </w:rPr>
        <w:t>. Государство: теоретические аспекты формирования понятия // Отечественная ю</w:t>
      </w:r>
      <w:r w:rsidR="00327F60">
        <w:rPr>
          <w:rFonts w:ascii="Times New Roman" w:hAnsi="Times New Roman" w:cs="Times New Roman"/>
          <w:sz w:val="28"/>
          <w:szCs w:val="28"/>
        </w:rPr>
        <w:t xml:space="preserve">риспруденция, 2015, № 1.  </w:t>
      </w:r>
      <w:r w:rsidR="007A268B">
        <w:rPr>
          <w:rFonts w:ascii="Times New Roman" w:hAnsi="Times New Roman" w:cs="Times New Roman"/>
          <w:sz w:val="28"/>
          <w:szCs w:val="28"/>
        </w:rPr>
        <w:t>Стр. 6-10.</w:t>
      </w:r>
    </w:p>
    <w:p w14:paraId="11FF3764" w14:textId="145C00A0" w:rsidR="00D62072" w:rsidRPr="00264EB5" w:rsidRDefault="00D62072" w:rsidP="00264EB5">
      <w:pPr>
        <w:pStyle w:val="a3"/>
        <w:numPr>
          <w:ilvl w:val="0"/>
          <w:numId w:val="3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64EB5">
        <w:rPr>
          <w:rFonts w:ascii="Times New Roman" w:hAnsi="Times New Roman" w:cs="Times New Roman"/>
          <w:sz w:val="28"/>
          <w:szCs w:val="28"/>
        </w:rPr>
        <w:t>Костин</w:t>
      </w:r>
      <w:r w:rsidR="00CF68C1" w:rsidRPr="00CF68C1">
        <w:rPr>
          <w:rFonts w:ascii="Times New Roman" w:hAnsi="Times New Roman" w:cs="Times New Roman"/>
          <w:sz w:val="28"/>
          <w:szCs w:val="28"/>
        </w:rPr>
        <w:t xml:space="preserve"> </w:t>
      </w:r>
      <w:r w:rsidR="00CF68C1" w:rsidRPr="00264EB5">
        <w:rPr>
          <w:rFonts w:ascii="Times New Roman" w:hAnsi="Times New Roman" w:cs="Times New Roman"/>
          <w:sz w:val="28"/>
          <w:szCs w:val="28"/>
        </w:rPr>
        <w:t>Ю.В</w:t>
      </w:r>
      <w:r w:rsidRPr="00264EB5">
        <w:rPr>
          <w:rFonts w:ascii="Times New Roman" w:hAnsi="Times New Roman" w:cs="Times New Roman"/>
          <w:sz w:val="28"/>
          <w:szCs w:val="28"/>
        </w:rPr>
        <w:t xml:space="preserve">. Понятие государства в истории политико–правовой мысли и современных трактовках // Научный вестник Омской академии МВД РФ, 2007, № 1. </w:t>
      </w:r>
      <w:r w:rsidR="00A32983">
        <w:rPr>
          <w:rFonts w:ascii="Times New Roman" w:hAnsi="Times New Roman" w:cs="Times New Roman"/>
          <w:sz w:val="28"/>
          <w:szCs w:val="28"/>
        </w:rPr>
        <w:t>Стр. 3-7.</w:t>
      </w:r>
    </w:p>
    <w:p w14:paraId="1E22AC24" w14:textId="7CEBF880" w:rsidR="00E501BA" w:rsidRPr="00E501BA" w:rsidRDefault="00D62072" w:rsidP="00E501BA">
      <w:pPr>
        <w:pStyle w:val="a3"/>
        <w:numPr>
          <w:ilvl w:val="0"/>
          <w:numId w:val="3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64EB5">
        <w:rPr>
          <w:rFonts w:ascii="Times New Roman" w:hAnsi="Times New Roman" w:cs="Times New Roman"/>
          <w:sz w:val="28"/>
          <w:szCs w:val="28"/>
        </w:rPr>
        <w:t>Авилова</w:t>
      </w:r>
      <w:r w:rsidR="00CF68C1" w:rsidRPr="00CF68C1">
        <w:rPr>
          <w:rFonts w:ascii="Times New Roman" w:hAnsi="Times New Roman" w:cs="Times New Roman"/>
          <w:sz w:val="28"/>
          <w:szCs w:val="28"/>
        </w:rPr>
        <w:t xml:space="preserve"> </w:t>
      </w:r>
      <w:r w:rsidR="00CF68C1" w:rsidRPr="00264EB5">
        <w:rPr>
          <w:rFonts w:ascii="Times New Roman" w:hAnsi="Times New Roman" w:cs="Times New Roman"/>
          <w:sz w:val="28"/>
          <w:szCs w:val="28"/>
        </w:rPr>
        <w:t>О.Г</w:t>
      </w:r>
      <w:r w:rsidRPr="00264EB5">
        <w:rPr>
          <w:rFonts w:ascii="Times New Roman" w:hAnsi="Times New Roman" w:cs="Times New Roman"/>
          <w:sz w:val="28"/>
          <w:szCs w:val="28"/>
        </w:rPr>
        <w:t xml:space="preserve">. Проблема определения сущности и признаков государства // </w:t>
      </w:r>
      <w:r w:rsidRPr="00264EB5">
        <w:rPr>
          <w:rFonts w:ascii="Times New Roman" w:hAnsi="Times New Roman" w:cs="Times New Roman"/>
          <w:color w:val="000000"/>
          <w:sz w:val="28"/>
          <w:szCs w:val="28"/>
        </w:rPr>
        <w:t>Мир науки, культуры, образования, 2013, № 1</w:t>
      </w:r>
      <w:r w:rsidR="00330F7D">
        <w:rPr>
          <w:rFonts w:ascii="Times New Roman" w:hAnsi="Times New Roman" w:cs="Times New Roman"/>
          <w:color w:val="000000"/>
          <w:sz w:val="28"/>
          <w:szCs w:val="28"/>
        </w:rPr>
        <w:t>. Стр. 368-</w:t>
      </w:r>
      <w:r w:rsidR="00093CD8">
        <w:rPr>
          <w:rFonts w:ascii="Times New Roman" w:hAnsi="Times New Roman" w:cs="Times New Roman"/>
          <w:color w:val="000000"/>
          <w:sz w:val="28"/>
          <w:szCs w:val="28"/>
        </w:rPr>
        <w:t>370.</w:t>
      </w:r>
    </w:p>
    <w:p w14:paraId="0693EF6A" w14:textId="0B12C0EA" w:rsidR="00D62072" w:rsidRPr="00264EB5" w:rsidRDefault="00D62072" w:rsidP="00264EB5">
      <w:pPr>
        <w:pStyle w:val="12"/>
        <w:numPr>
          <w:ilvl w:val="0"/>
          <w:numId w:val="3"/>
        </w:numPr>
        <w:ind w:left="0" w:firstLine="709"/>
      </w:pPr>
      <w:r w:rsidRPr="00264EB5">
        <w:t>Самойлюк Р.Н. Методы осуществления государственной власти</w:t>
      </w:r>
      <w:r w:rsidRPr="00264EB5">
        <w:rPr>
          <w:spacing w:val="1"/>
        </w:rPr>
        <w:t xml:space="preserve"> </w:t>
      </w:r>
      <w:r w:rsidRPr="00264EB5">
        <w:t>в современной России // Вестник Нижегородской академии МВД России.-</w:t>
      </w:r>
      <w:r w:rsidRPr="00264EB5">
        <w:rPr>
          <w:spacing w:val="1"/>
        </w:rPr>
        <w:t xml:space="preserve"> </w:t>
      </w:r>
      <w:r w:rsidRPr="00264EB5">
        <w:t>2017.-</w:t>
      </w:r>
      <w:r w:rsidRPr="00264EB5">
        <w:rPr>
          <w:spacing w:val="-2"/>
        </w:rPr>
        <w:t xml:space="preserve"> </w:t>
      </w:r>
      <w:r w:rsidRPr="00264EB5">
        <w:t>№ 3</w:t>
      </w:r>
      <w:r w:rsidR="00600810">
        <w:t>. Стр. 27.</w:t>
      </w:r>
    </w:p>
    <w:p w14:paraId="745462E9" w14:textId="1E8F936E" w:rsidR="00D62072" w:rsidRPr="00264EB5" w:rsidRDefault="00D62072" w:rsidP="00264EB5">
      <w:pPr>
        <w:pStyle w:val="12"/>
        <w:numPr>
          <w:ilvl w:val="0"/>
          <w:numId w:val="3"/>
        </w:numPr>
        <w:ind w:left="0" w:firstLine="709"/>
      </w:pPr>
      <w:r w:rsidRPr="00264EB5">
        <w:t>Чеботарев Г.Н. Разделение властей в Российской Федерации –</w:t>
      </w:r>
      <w:r w:rsidRPr="00264EB5">
        <w:rPr>
          <w:spacing w:val="1"/>
        </w:rPr>
        <w:t xml:space="preserve"> </w:t>
      </w:r>
      <w:r w:rsidRPr="00264EB5">
        <w:t>важнейший</w:t>
      </w:r>
      <w:r w:rsidRPr="00264EB5">
        <w:rPr>
          <w:spacing w:val="1"/>
        </w:rPr>
        <w:t xml:space="preserve"> </w:t>
      </w:r>
      <w:r w:rsidRPr="00264EB5">
        <w:t>конституционный</w:t>
      </w:r>
      <w:r w:rsidRPr="00264EB5">
        <w:rPr>
          <w:spacing w:val="1"/>
        </w:rPr>
        <w:t xml:space="preserve"> </w:t>
      </w:r>
      <w:r w:rsidRPr="00264EB5">
        <w:t>принцип</w:t>
      </w:r>
      <w:r w:rsidRPr="00264EB5">
        <w:rPr>
          <w:spacing w:val="1"/>
        </w:rPr>
        <w:t xml:space="preserve"> </w:t>
      </w:r>
      <w:r w:rsidRPr="00264EB5">
        <w:t>функционирования</w:t>
      </w:r>
      <w:r w:rsidRPr="00264EB5">
        <w:rPr>
          <w:spacing w:val="1"/>
        </w:rPr>
        <w:t xml:space="preserve"> </w:t>
      </w:r>
      <w:r w:rsidRPr="00264EB5">
        <w:t>правового</w:t>
      </w:r>
      <w:r w:rsidRPr="00264EB5">
        <w:rPr>
          <w:spacing w:val="1"/>
        </w:rPr>
        <w:t xml:space="preserve"> </w:t>
      </w:r>
      <w:r w:rsidRPr="00264EB5">
        <w:t>демократического</w:t>
      </w:r>
      <w:r w:rsidRPr="00264EB5">
        <w:rPr>
          <w:spacing w:val="1"/>
        </w:rPr>
        <w:t xml:space="preserve"> </w:t>
      </w:r>
      <w:r w:rsidRPr="00264EB5">
        <w:t>государства</w:t>
      </w:r>
      <w:r w:rsidRPr="00264EB5">
        <w:rPr>
          <w:spacing w:val="1"/>
        </w:rPr>
        <w:t xml:space="preserve"> </w:t>
      </w:r>
      <w:r w:rsidRPr="00264EB5">
        <w:t>//</w:t>
      </w:r>
      <w:r w:rsidRPr="00264EB5">
        <w:rPr>
          <w:spacing w:val="1"/>
        </w:rPr>
        <w:t xml:space="preserve"> </w:t>
      </w:r>
      <w:r w:rsidRPr="00264EB5">
        <w:t>Вестник</w:t>
      </w:r>
      <w:r w:rsidRPr="00264EB5">
        <w:rPr>
          <w:spacing w:val="1"/>
        </w:rPr>
        <w:t xml:space="preserve"> </w:t>
      </w:r>
      <w:r w:rsidRPr="00264EB5">
        <w:t>Тюменского</w:t>
      </w:r>
      <w:r w:rsidRPr="00264EB5">
        <w:rPr>
          <w:spacing w:val="1"/>
        </w:rPr>
        <w:t xml:space="preserve"> </w:t>
      </w:r>
      <w:r w:rsidRPr="00264EB5">
        <w:t>государственного</w:t>
      </w:r>
      <w:r w:rsidRPr="00264EB5">
        <w:rPr>
          <w:spacing w:val="1"/>
        </w:rPr>
        <w:t xml:space="preserve"> </w:t>
      </w:r>
      <w:r w:rsidRPr="00264EB5">
        <w:t>университета.-</w:t>
      </w:r>
      <w:r w:rsidRPr="00264EB5">
        <w:rPr>
          <w:spacing w:val="-2"/>
        </w:rPr>
        <w:t xml:space="preserve"> </w:t>
      </w:r>
      <w:r w:rsidRPr="00264EB5">
        <w:t>2019.-</w:t>
      </w:r>
      <w:r w:rsidRPr="00264EB5">
        <w:rPr>
          <w:spacing w:val="-4"/>
        </w:rPr>
        <w:t xml:space="preserve"> </w:t>
      </w:r>
      <w:r w:rsidRPr="00264EB5">
        <w:t>№ 3</w:t>
      </w:r>
      <w:r w:rsidR="00327F60">
        <w:rPr>
          <w:lang w:val="en-US"/>
        </w:rPr>
        <w:t>.</w:t>
      </w:r>
      <w:r w:rsidR="002F7952">
        <w:t xml:space="preserve"> Стр. 3.</w:t>
      </w:r>
    </w:p>
    <w:p w14:paraId="646387B1" w14:textId="313C3938" w:rsidR="00D62072" w:rsidRPr="00264EB5" w:rsidRDefault="00D62072" w:rsidP="00264EB5">
      <w:pPr>
        <w:pStyle w:val="12"/>
        <w:numPr>
          <w:ilvl w:val="0"/>
          <w:numId w:val="3"/>
        </w:numPr>
        <w:ind w:left="0" w:firstLine="709"/>
      </w:pPr>
      <w:r w:rsidRPr="00264EB5">
        <w:t>Шевчик</w:t>
      </w:r>
      <w:r w:rsidRPr="00264EB5">
        <w:rPr>
          <w:spacing w:val="-8"/>
        </w:rPr>
        <w:t xml:space="preserve"> </w:t>
      </w:r>
      <w:r w:rsidRPr="00264EB5">
        <w:t>Н.А.</w:t>
      </w:r>
      <w:r w:rsidRPr="00264EB5">
        <w:rPr>
          <w:spacing w:val="-8"/>
        </w:rPr>
        <w:t xml:space="preserve"> </w:t>
      </w:r>
      <w:r w:rsidRPr="00264EB5">
        <w:t>Государственная</w:t>
      </w:r>
      <w:r w:rsidRPr="00264EB5">
        <w:rPr>
          <w:spacing w:val="-7"/>
        </w:rPr>
        <w:t xml:space="preserve"> </w:t>
      </w:r>
      <w:r w:rsidRPr="00264EB5">
        <w:t>власть</w:t>
      </w:r>
      <w:r w:rsidRPr="00264EB5">
        <w:rPr>
          <w:spacing w:val="-11"/>
        </w:rPr>
        <w:t xml:space="preserve"> </w:t>
      </w:r>
      <w:r w:rsidRPr="00264EB5">
        <w:t>и</w:t>
      </w:r>
      <w:r w:rsidRPr="00264EB5">
        <w:rPr>
          <w:spacing w:val="-10"/>
        </w:rPr>
        <w:t xml:space="preserve"> </w:t>
      </w:r>
      <w:r w:rsidRPr="00264EB5">
        <w:t>местное</w:t>
      </w:r>
      <w:r w:rsidRPr="00264EB5">
        <w:rPr>
          <w:spacing w:val="-8"/>
        </w:rPr>
        <w:t xml:space="preserve"> </w:t>
      </w:r>
      <w:r w:rsidRPr="00264EB5">
        <w:t>самоуправление:</w:t>
      </w:r>
      <w:r w:rsidRPr="00264EB5">
        <w:rPr>
          <w:spacing w:val="-68"/>
        </w:rPr>
        <w:t xml:space="preserve"> </w:t>
      </w:r>
      <w:r w:rsidRPr="00264EB5">
        <w:t>правовые проблемы взаимодействия: Дис. … канд. Юрид. Наук. - Тюмень,</w:t>
      </w:r>
      <w:r w:rsidRPr="00264EB5">
        <w:rPr>
          <w:spacing w:val="1"/>
        </w:rPr>
        <w:t xml:space="preserve"> </w:t>
      </w:r>
      <w:r w:rsidR="00327F60">
        <w:t>2021.</w:t>
      </w:r>
      <w:r w:rsidR="00395AE4">
        <w:t xml:space="preserve"> Стр. 22.</w:t>
      </w:r>
    </w:p>
    <w:p w14:paraId="595985AA" w14:textId="5487F791" w:rsidR="00264EB5" w:rsidRPr="00264EB5" w:rsidRDefault="00264EB5" w:rsidP="00264EB5">
      <w:pPr>
        <w:pStyle w:val="12"/>
        <w:numPr>
          <w:ilvl w:val="0"/>
          <w:numId w:val="3"/>
        </w:numPr>
        <w:ind w:left="0" w:firstLine="709"/>
      </w:pPr>
      <w:r w:rsidRPr="00264EB5">
        <w:t>Примова Э.Н. К вопросу о легити</w:t>
      </w:r>
      <w:r w:rsidR="00327F60">
        <w:t>мности власти // Власть.- 2019.</w:t>
      </w:r>
      <w:r w:rsidR="00D41B3A">
        <w:t xml:space="preserve"> Стр. 112-116.</w:t>
      </w:r>
      <w:r w:rsidR="00327F60" w:rsidRPr="00264EB5">
        <w:t xml:space="preserve"> </w:t>
      </w:r>
    </w:p>
    <w:p w14:paraId="5A69A7F8" w14:textId="77777777" w:rsidR="00D62072" w:rsidRPr="009A7AED" w:rsidRDefault="00D62072" w:rsidP="00264EB5">
      <w:pPr>
        <w:pStyle w:val="a3"/>
        <w:spacing w:after="0" w:line="360" w:lineRule="auto"/>
        <w:jc w:val="both"/>
        <w:rPr>
          <w:szCs w:val="28"/>
        </w:rPr>
      </w:pPr>
    </w:p>
    <w:bookmarkEnd w:id="1"/>
    <w:commentRangeEnd w:id="2"/>
    <w:p w14:paraId="225DAD70" w14:textId="77777777" w:rsidR="00D62072" w:rsidRPr="00D62072" w:rsidRDefault="00751135" w:rsidP="00D6207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f1"/>
        </w:rPr>
        <w:commentReference w:id="2"/>
      </w:r>
    </w:p>
    <w:p w14:paraId="7ED35B14" w14:textId="77777777" w:rsidR="00651C7E" w:rsidRPr="00A317FA" w:rsidRDefault="00651C7E" w:rsidP="00A317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51C7E" w:rsidRPr="00A317FA" w:rsidSect="00A317FA">
      <w:headerReference w:type="default" r:id="rId10"/>
      <w:foot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2" w:author="Workermann" w:date="2021-09-08T11:47:00Z" w:initials="W">
    <w:p w14:paraId="1472D120" w14:textId="77777777" w:rsidR="00751135" w:rsidRDefault="00751135" w:rsidP="00751135">
      <w:pPr>
        <w:pStyle w:val="af2"/>
        <w:numPr>
          <w:ilvl w:val="0"/>
          <w:numId w:val="7"/>
        </w:numPr>
      </w:pPr>
      <w:r>
        <w:rPr>
          <w:rStyle w:val="af1"/>
        </w:rPr>
        <w:annotationRef/>
      </w:r>
      <w:r>
        <w:t xml:space="preserve"> Для ВСЕХ!!! Источников указать правильные страницы.</w:t>
      </w:r>
    </w:p>
    <w:p w14:paraId="4A6B569C" w14:textId="77777777" w:rsidR="00751135" w:rsidRDefault="00751135" w:rsidP="00751135">
      <w:pPr>
        <w:pStyle w:val="af2"/>
        <w:numPr>
          <w:ilvl w:val="0"/>
          <w:numId w:val="7"/>
        </w:numPr>
      </w:pPr>
      <w:r>
        <w:t xml:space="preserve"> Список литературных источников формируется в алфавитном порядке по фамилиям авторов.</w:t>
      </w:r>
    </w:p>
    <w:p w14:paraId="26D3E380" w14:textId="231F8CBE" w:rsidR="00751135" w:rsidRDefault="00751135" w:rsidP="00751135">
      <w:pPr>
        <w:pStyle w:val="af2"/>
        <w:numPr>
          <w:ilvl w:val="0"/>
          <w:numId w:val="7"/>
        </w:numPr>
      </w:pPr>
      <w:r>
        <w:t xml:space="preserve"> Не нужно искусственно «омолаживать» работы ученых.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6D3E380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305E28" w14:textId="77777777" w:rsidR="00BB7370" w:rsidRDefault="00BB7370" w:rsidP="00651C7E">
      <w:pPr>
        <w:spacing w:after="0" w:line="240" w:lineRule="auto"/>
      </w:pPr>
      <w:r>
        <w:separator/>
      </w:r>
    </w:p>
  </w:endnote>
  <w:endnote w:type="continuationSeparator" w:id="0">
    <w:p w14:paraId="66BB6B1D" w14:textId="77777777" w:rsidR="00BB7370" w:rsidRDefault="00BB7370" w:rsidP="00651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-Regular">
    <w:altName w:val="MS Mincho"/>
    <w:charset w:val="80"/>
    <w:family w:val="auto"/>
    <w:pitch w:val="default"/>
    <w:sig w:usb0="00000001" w:usb1="08070000" w:usb2="00000010" w:usb3="00000000" w:csb0="00020000" w:csb1="00000000"/>
  </w:font>
  <w:font w:name="TimesNewRomanPSMT-Bold">
    <w:altName w:val="MS Mincho"/>
    <w:charset w:val="80"/>
    <w:family w:val="auto"/>
    <w:pitch w:val="default"/>
    <w:sig w:usb0="00000000" w:usb1="08070000" w:usb2="00000010" w:usb3="00000000" w:csb0="00020000" w:csb1="00000000"/>
  </w:font>
  <w:font w:name="ArialMT-Regular">
    <w:altName w:val="MS Mincho"/>
    <w:charset w:val="80"/>
    <w:family w:val="auto"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03131033"/>
      <w:docPartObj>
        <w:docPartGallery w:val="Page Numbers (Bottom of Page)"/>
        <w:docPartUnique/>
      </w:docPartObj>
    </w:sdtPr>
    <w:sdtEndPr/>
    <w:sdtContent>
      <w:p w14:paraId="781F82D5" w14:textId="39E6A76A" w:rsidR="00747A76" w:rsidRDefault="00747A7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1135">
          <w:rPr>
            <w:noProof/>
          </w:rPr>
          <w:t>4</w:t>
        </w:r>
        <w:r>
          <w:fldChar w:fldCharType="end"/>
        </w:r>
      </w:p>
    </w:sdtContent>
  </w:sdt>
  <w:p w14:paraId="6BEB2A99" w14:textId="77777777" w:rsidR="00747A76" w:rsidRDefault="00747A7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B3E564" w14:textId="77777777" w:rsidR="00BB7370" w:rsidRDefault="00BB7370" w:rsidP="00651C7E">
      <w:pPr>
        <w:spacing w:after="0" w:line="240" w:lineRule="auto"/>
      </w:pPr>
      <w:r>
        <w:separator/>
      </w:r>
    </w:p>
  </w:footnote>
  <w:footnote w:type="continuationSeparator" w:id="0">
    <w:p w14:paraId="41A22792" w14:textId="77777777" w:rsidR="00BB7370" w:rsidRDefault="00BB7370" w:rsidP="00651C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FBBC90" w14:textId="77777777" w:rsidR="00747A76" w:rsidRDefault="00747A76">
    <w:pPr>
      <w:pStyle w:val="a7"/>
      <w:jc w:val="center"/>
    </w:pPr>
  </w:p>
  <w:p w14:paraId="2B7DB5CF" w14:textId="77777777" w:rsidR="00747A76" w:rsidRDefault="00747A7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F501FB"/>
    <w:multiLevelType w:val="hybridMultilevel"/>
    <w:tmpl w:val="ADC63354"/>
    <w:lvl w:ilvl="0" w:tplc="6F28B6FE">
      <w:start w:val="1"/>
      <w:numFmt w:val="decimal"/>
      <w:lvlText w:val="%1."/>
      <w:lvlJc w:val="left"/>
      <w:pPr>
        <w:ind w:left="720" w:hanging="360"/>
      </w:pPr>
      <w:rPr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B13B2B"/>
    <w:multiLevelType w:val="hybridMultilevel"/>
    <w:tmpl w:val="A04638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2F604A"/>
    <w:multiLevelType w:val="hybridMultilevel"/>
    <w:tmpl w:val="85547A58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B601484"/>
    <w:multiLevelType w:val="hybridMultilevel"/>
    <w:tmpl w:val="44282990"/>
    <w:lvl w:ilvl="0" w:tplc="E970FEBA">
      <w:start w:val="1"/>
      <w:numFmt w:val="decimal"/>
      <w:lvlText w:val="%1."/>
      <w:lvlJc w:val="left"/>
      <w:pPr>
        <w:ind w:left="927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772C44"/>
    <w:multiLevelType w:val="hybridMultilevel"/>
    <w:tmpl w:val="ECEA8D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2A65056"/>
    <w:multiLevelType w:val="hybridMultilevel"/>
    <w:tmpl w:val="81A2BCA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9F811BF"/>
    <w:multiLevelType w:val="hybridMultilevel"/>
    <w:tmpl w:val="DB72404C"/>
    <w:lvl w:ilvl="0" w:tplc="02105EEC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6"/>
  </w:num>
  <w:num w:numId="5">
    <w:abstractNumId w:val="2"/>
  </w:num>
  <w:num w:numId="6">
    <w:abstractNumId w:val="4"/>
  </w:num>
  <w:num w:numId="7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Workermann">
    <w15:presenceInfo w15:providerId="None" w15:userId="Workerman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C7E"/>
    <w:rsid w:val="00000599"/>
    <w:rsid w:val="00030722"/>
    <w:rsid w:val="00093CD8"/>
    <w:rsid w:val="000B3C63"/>
    <w:rsid w:val="000D1E18"/>
    <w:rsid w:val="000F54B8"/>
    <w:rsid w:val="000F705A"/>
    <w:rsid w:val="00107247"/>
    <w:rsid w:val="00141CC4"/>
    <w:rsid w:val="0018340F"/>
    <w:rsid w:val="00185E34"/>
    <w:rsid w:val="001B21C1"/>
    <w:rsid w:val="001C34F5"/>
    <w:rsid w:val="001D0294"/>
    <w:rsid w:val="001E07FC"/>
    <w:rsid w:val="002341FF"/>
    <w:rsid w:val="00264EB5"/>
    <w:rsid w:val="00287C2B"/>
    <w:rsid w:val="00291618"/>
    <w:rsid w:val="002F7952"/>
    <w:rsid w:val="00300E19"/>
    <w:rsid w:val="00327F60"/>
    <w:rsid w:val="00330F7D"/>
    <w:rsid w:val="00357FE8"/>
    <w:rsid w:val="00362E46"/>
    <w:rsid w:val="00395AE4"/>
    <w:rsid w:val="003B5E34"/>
    <w:rsid w:val="00447E31"/>
    <w:rsid w:val="00474983"/>
    <w:rsid w:val="0048582A"/>
    <w:rsid w:val="004E439C"/>
    <w:rsid w:val="005401D2"/>
    <w:rsid w:val="005A3CE3"/>
    <w:rsid w:val="005F6CB9"/>
    <w:rsid w:val="00600810"/>
    <w:rsid w:val="00612CEA"/>
    <w:rsid w:val="00651C7E"/>
    <w:rsid w:val="00654310"/>
    <w:rsid w:val="0065684E"/>
    <w:rsid w:val="006C608F"/>
    <w:rsid w:val="006F314D"/>
    <w:rsid w:val="00714865"/>
    <w:rsid w:val="00747A76"/>
    <w:rsid w:val="00751135"/>
    <w:rsid w:val="0075448D"/>
    <w:rsid w:val="00763911"/>
    <w:rsid w:val="00770709"/>
    <w:rsid w:val="00780D68"/>
    <w:rsid w:val="007A268B"/>
    <w:rsid w:val="007C25AB"/>
    <w:rsid w:val="00806538"/>
    <w:rsid w:val="00857932"/>
    <w:rsid w:val="00897D8E"/>
    <w:rsid w:val="009623D8"/>
    <w:rsid w:val="009A22A6"/>
    <w:rsid w:val="00A317FA"/>
    <w:rsid w:val="00A32983"/>
    <w:rsid w:val="00A90806"/>
    <w:rsid w:val="00AB391A"/>
    <w:rsid w:val="00AB708F"/>
    <w:rsid w:val="00AC6160"/>
    <w:rsid w:val="00B213F2"/>
    <w:rsid w:val="00B21CEF"/>
    <w:rsid w:val="00B3723B"/>
    <w:rsid w:val="00B753DC"/>
    <w:rsid w:val="00BB147D"/>
    <w:rsid w:val="00BB7370"/>
    <w:rsid w:val="00C207BA"/>
    <w:rsid w:val="00C40C62"/>
    <w:rsid w:val="00C419A6"/>
    <w:rsid w:val="00C60219"/>
    <w:rsid w:val="00C96627"/>
    <w:rsid w:val="00CD5587"/>
    <w:rsid w:val="00CF3A47"/>
    <w:rsid w:val="00CF68C1"/>
    <w:rsid w:val="00D3030C"/>
    <w:rsid w:val="00D41B3A"/>
    <w:rsid w:val="00D62072"/>
    <w:rsid w:val="00DB07C6"/>
    <w:rsid w:val="00E273EC"/>
    <w:rsid w:val="00E34DD1"/>
    <w:rsid w:val="00E501BA"/>
    <w:rsid w:val="00E738CE"/>
    <w:rsid w:val="00E8708E"/>
    <w:rsid w:val="00EB118A"/>
    <w:rsid w:val="00F030B4"/>
    <w:rsid w:val="00FA4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153C8"/>
  <w15:chartTrackingRefBased/>
  <w15:docId w15:val="{21AA3E63-34D5-4870-BBF2-2CC1E5CF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1C7E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651C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1C7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651C7E"/>
    <w:pPr>
      <w:ind w:left="720"/>
      <w:contextualSpacing/>
    </w:pPr>
  </w:style>
  <w:style w:type="paragraph" w:styleId="a4">
    <w:name w:val="footnote text"/>
    <w:basedOn w:val="a"/>
    <w:link w:val="a5"/>
    <w:uiPriority w:val="99"/>
    <w:unhideWhenUsed/>
    <w:rsid w:val="00651C7E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651C7E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651C7E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651C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51C7E"/>
  </w:style>
  <w:style w:type="paragraph" w:styleId="a9">
    <w:name w:val="footer"/>
    <w:basedOn w:val="a"/>
    <w:link w:val="aa"/>
    <w:uiPriority w:val="99"/>
    <w:unhideWhenUsed/>
    <w:rsid w:val="00651C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51C7E"/>
  </w:style>
  <w:style w:type="paragraph" w:styleId="ab">
    <w:name w:val="Normal (Web)"/>
    <w:basedOn w:val="a"/>
    <w:uiPriority w:val="99"/>
    <w:rsid w:val="00651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rsid w:val="00651C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651C7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TOC Heading"/>
    <w:basedOn w:val="1"/>
    <w:next w:val="a"/>
    <w:uiPriority w:val="39"/>
    <w:unhideWhenUsed/>
    <w:qFormat/>
    <w:rsid w:val="00FA4E32"/>
    <w:pPr>
      <w:spacing w:before="240" w:line="259" w:lineRule="auto"/>
      <w:outlineLvl w:val="9"/>
    </w:pPr>
    <w:rPr>
      <w:b w:val="0"/>
      <w:bCs w:val="0"/>
      <w:sz w:val="32"/>
      <w:szCs w:val="32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FA4E32"/>
    <w:pPr>
      <w:spacing w:after="100"/>
    </w:pPr>
  </w:style>
  <w:style w:type="character" w:styleId="ad">
    <w:name w:val="Hyperlink"/>
    <w:basedOn w:val="a0"/>
    <w:uiPriority w:val="99"/>
    <w:unhideWhenUsed/>
    <w:rsid w:val="00FA4E32"/>
    <w:rPr>
      <w:color w:val="0563C1" w:themeColor="hyperlink"/>
      <w:u w:val="single"/>
    </w:rPr>
  </w:style>
  <w:style w:type="paragraph" w:styleId="ae">
    <w:name w:val="endnote text"/>
    <w:basedOn w:val="a"/>
    <w:link w:val="af"/>
    <w:uiPriority w:val="99"/>
    <w:semiHidden/>
    <w:unhideWhenUsed/>
    <w:rsid w:val="0018340F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18340F"/>
    <w:rPr>
      <w:sz w:val="20"/>
      <w:szCs w:val="20"/>
    </w:rPr>
  </w:style>
  <w:style w:type="character" w:styleId="af0">
    <w:name w:val="endnote reference"/>
    <w:basedOn w:val="a0"/>
    <w:uiPriority w:val="99"/>
    <w:semiHidden/>
    <w:unhideWhenUsed/>
    <w:rsid w:val="0018340F"/>
    <w:rPr>
      <w:vertAlign w:val="superscript"/>
    </w:rPr>
  </w:style>
  <w:style w:type="paragraph" w:customStyle="1" w:styleId="12">
    <w:name w:val="Стиль1"/>
    <w:basedOn w:val="a"/>
    <w:link w:val="13"/>
    <w:qFormat/>
    <w:rsid w:val="00D62072"/>
    <w:pPr>
      <w:widowControl w:val="0"/>
      <w:suppressAutoHyphens/>
      <w:spacing w:after="0" w:line="360" w:lineRule="auto"/>
      <w:ind w:firstLine="709"/>
      <w:jc w:val="both"/>
      <w:textAlignment w:val="baseline"/>
    </w:pPr>
    <w:rPr>
      <w:rFonts w:ascii="Times New Roman" w:eastAsia="Lucida Sans Unicode" w:hAnsi="Times New Roman" w:cs="Times New Roman"/>
      <w:kern w:val="1"/>
      <w:sz w:val="28"/>
      <w:szCs w:val="28"/>
      <w:lang w:eastAsia="ar-SA"/>
    </w:rPr>
  </w:style>
  <w:style w:type="character" w:customStyle="1" w:styleId="13">
    <w:name w:val="Стиль1 Знак"/>
    <w:basedOn w:val="a0"/>
    <w:link w:val="12"/>
    <w:rsid w:val="00D62072"/>
    <w:rPr>
      <w:rFonts w:ascii="Times New Roman" w:eastAsia="Lucida Sans Unicode" w:hAnsi="Times New Roman" w:cs="Times New Roman"/>
      <w:kern w:val="1"/>
      <w:sz w:val="28"/>
      <w:szCs w:val="28"/>
      <w:lang w:eastAsia="ar-SA"/>
    </w:rPr>
  </w:style>
  <w:style w:type="character" w:styleId="af1">
    <w:name w:val="annotation reference"/>
    <w:basedOn w:val="a0"/>
    <w:uiPriority w:val="99"/>
    <w:semiHidden/>
    <w:unhideWhenUsed/>
    <w:rsid w:val="00107247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107247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rsid w:val="00107247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107247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107247"/>
    <w:rPr>
      <w:b/>
      <w:bCs/>
      <w:sz w:val="20"/>
      <w:szCs w:val="20"/>
    </w:rPr>
  </w:style>
  <w:style w:type="paragraph" w:styleId="af6">
    <w:name w:val="Balloon Text"/>
    <w:basedOn w:val="a"/>
    <w:link w:val="af7"/>
    <w:uiPriority w:val="99"/>
    <w:semiHidden/>
    <w:unhideWhenUsed/>
    <w:rsid w:val="001072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1072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640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ГОСТ — сортировка по названиям" Version="2003"/>
</file>

<file path=customXml/itemProps1.xml><?xml version="1.0" encoding="utf-8"?>
<ds:datastoreItem xmlns:ds="http://schemas.openxmlformats.org/officeDocument/2006/customXml" ds:itemID="{68380188-78B8-4D92-908F-2AB13405A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634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art6534@gmail.com</dc:creator>
  <cp:keywords/>
  <dc:description/>
  <cp:lastModifiedBy>Workermann</cp:lastModifiedBy>
  <cp:revision>5</cp:revision>
  <cp:lastPrinted>2021-06-17T20:15:00Z</cp:lastPrinted>
  <dcterms:created xsi:type="dcterms:W3CDTF">2021-09-02T10:20:00Z</dcterms:created>
  <dcterms:modified xsi:type="dcterms:W3CDTF">2021-09-08T04:48:00Z</dcterms:modified>
</cp:coreProperties>
</file>